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2E" w:rsidRPr="005070D0" w:rsidRDefault="004A112E" w:rsidP="005070D0">
      <w:pPr>
        <w:spacing w:after="0" w:line="360" w:lineRule="auto"/>
        <w:jc w:val="center"/>
        <w:rPr>
          <w:b/>
          <w:sz w:val="24"/>
          <w:szCs w:val="24"/>
        </w:rPr>
      </w:pPr>
    </w:p>
    <w:p w:rsidR="00E55393" w:rsidRDefault="00E55393" w:rsidP="005070D0">
      <w:pPr>
        <w:spacing w:after="0" w:line="360" w:lineRule="auto"/>
        <w:jc w:val="center"/>
        <w:rPr>
          <w:b/>
          <w:sz w:val="24"/>
          <w:szCs w:val="24"/>
        </w:rPr>
      </w:pPr>
      <w:r w:rsidRPr="005070D0">
        <w:rPr>
          <w:b/>
          <w:sz w:val="24"/>
          <w:szCs w:val="24"/>
        </w:rPr>
        <w:t xml:space="preserve">EDITAL </w:t>
      </w:r>
      <w:r w:rsidR="00C7736F">
        <w:rPr>
          <w:b/>
          <w:sz w:val="24"/>
          <w:szCs w:val="24"/>
        </w:rPr>
        <w:t>DO</w:t>
      </w:r>
      <w:r w:rsidRPr="005070D0">
        <w:rPr>
          <w:b/>
          <w:sz w:val="24"/>
          <w:szCs w:val="24"/>
        </w:rPr>
        <w:t xml:space="preserve"> PROCESSO SELETIVO SIMPLIFICADO Nº 00</w:t>
      </w:r>
      <w:r w:rsidR="00934CCB">
        <w:rPr>
          <w:b/>
          <w:sz w:val="24"/>
          <w:szCs w:val="24"/>
        </w:rPr>
        <w:t>3</w:t>
      </w:r>
      <w:r w:rsidRPr="005070D0">
        <w:rPr>
          <w:b/>
          <w:sz w:val="24"/>
          <w:szCs w:val="24"/>
        </w:rPr>
        <w:t>/20</w:t>
      </w:r>
      <w:r w:rsidR="00B15FF2">
        <w:rPr>
          <w:b/>
          <w:sz w:val="24"/>
          <w:szCs w:val="24"/>
        </w:rPr>
        <w:t>20</w:t>
      </w:r>
      <w:r w:rsidRPr="005070D0">
        <w:rPr>
          <w:b/>
          <w:sz w:val="24"/>
          <w:szCs w:val="24"/>
        </w:rPr>
        <w:t xml:space="preserve"> – </w:t>
      </w:r>
      <w:r w:rsidR="006944CA">
        <w:rPr>
          <w:b/>
          <w:sz w:val="24"/>
          <w:szCs w:val="24"/>
        </w:rPr>
        <w:t>CONTRATAÇÃO POR TEMPO DETERMINADO DE E</w:t>
      </w:r>
      <w:r w:rsidR="004A1A22">
        <w:rPr>
          <w:b/>
          <w:sz w:val="24"/>
          <w:szCs w:val="24"/>
        </w:rPr>
        <w:t>XCEPCIONAL INTERESSE PÚBLICO NA FUNÇÃO</w:t>
      </w:r>
      <w:r w:rsidR="00934CCB">
        <w:rPr>
          <w:b/>
          <w:sz w:val="24"/>
          <w:szCs w:val="24"/>
        </w:rPr>
        <w:t>/EMPREGO DE ENFERMEIRO PADRÃO</w:t>
      </w:r>
    </w:p>
    <w:p w:rsidR="005070D0" w:rsidRPr="005070D0" w:rsidRDefault="005070D0" w:rsidP="005070D0">
      <w:pPr>
        <w:spacing w:after="0" w:line="360" w:lineRule="auto"/>
        <w:jc w:val="center"/>
        <w:rPr>
          <w:b/>
          <w:sz w:val="24"/>
          <w:szCs w:val="24"/>
        </w:rPr>
      </w:pPr>
    </w:p>
    <w:p w:rsidR="00C7736F" w:rsidRDefault="005070D0" w:rsidP="005070D0">
      <w:pPr>
        <w:spacing w:after="0" w:line="360" w:lineRule="auto"/>
        <w:jc w:val="both"/>
        <w:rPr>
          <w:rFonts w:ascii="Calibri" w:eastAsia="Calibri" w:hAnsi="Calibri" w:cs="Arial"/>
        </w:rPr>
      </w:pPr>
      <w:r>
        <w:tab/>
      </w:r>
      <w:r w:rsidR="00C7736F" w:rsidRPr="00A45A23">
        <w:rPr>
          <w:rFonts w:ascii="Calibri" w:eastAsia="Calibri" w:hAnsi="Calibri" w:cs="Arial"/>
        </w:rPr>
        <w:t xml:space="preserve">JULIANO ZUANAZZI, Prefeito Municipal de Marcelino Ramos, Estado do Rio Grande do Sul, no uso de suas atribuições legais, </w:t>
      </w:r>
      <w:r w:rsidR="00934CCB">
        <w:rPr>
          <w:rFonts w:ascii="Calibri" w:eastAsia="Calibri" w:hAnsi="Calibri" w:cs="Arial"/>
        </w:rPr>
        <w:t xml:space="preserve">homologa </w:t>
      </w:r>
      <w:r w:rsidR="00C7736F">
        <w:rPr>
          <w:rFonts w:ascii="Calibri" w:eastAsia="Calibri" w:hAnsi="Calibri" w:cs="Arial"/>
        </w:rPr>
        <w:t>as inscrições dos candidatos inscritos no Processo Seletivo Simplificado nº 00</w:t>
      </w:r>
      <w:r w:rsidR="00934CCB">
        <w:rPr>
          <w:rFonts w:ascii="Calibri" w:eastAsia="Calibri" w:hAnsi="Calibri" w:cs="Arial"/>
        </w:rPr>
        <w:t>3</w:t>
      </w:r>
      <w:r w:rsidR="00C7736F">
        <w:rPr>
          <w:rFonts w:ascii="Calibri" w:eastAsia="Calibri" w:hAnsi="Calibri" w:cs="Arial"/>
        </w:rPr>
        <w:t>/2020</w:t>
      </w:r>
      <w:r w:rsidR="00C7736F" w:rsidRPr="00A45A23">
        <w:rPr>
          <w:rFonts w:ascii="Calibri" w:eastAsia="Calibri" w:hAnsi="Calibri" w:cs="Arial"/>
        </w:rPr>
        <w:t xml:space="preserve"> para </w:t>
      </w:r>
      <w:r w:rsidR="00C7736F">
        <w:rPr>
          <w:rFonts w:cs="Arial"/>
        </w:rPr>
        <w:t>a contratação temporária de excepcional interesse público na função</w:t>
      </w:r>
      <w:r w:rsidR="00934CCB">
        <w:rPr>
          <w:rFonts w:cs="Arial"/>
        </w:rPr>
        <w:t>/emprego de Enfermeiro Padrão</w:t>
      </w:r>
      <w:r w:rsidR="00C7736F" w:rsidRPr="00A45A23">
        <w:rPr>
          <w:rFonts w:ascii="Calibri" w:eastAsia="Calibri" w:hAnsi="Calibri" w:cs="Arial"/>
        </w:rPr>
        <w:t xml:space="preserve">, conforme autorização através da Lei Municipal </w:t>
      </w:r>
      <w:r w:rsidR="00C7736F">
        <w:rPr>
          <w:rFonts w:cs="Arial"/>
        </w:rPr>
        <w:t xml:space="preserve">nº </w:t>
      </w:r>
      <w:r w:rsidR="00C7736F" w:rsidRPr="00A45A23">
        <w:rPr>
          <w:rFonts w:ascii="Calibri" w:eastAsia="Calibri" w:hAnsi="Calibri" w:cs="Arial"/>
        </w:rPr>
        <w:t>0</w:t>
      </w:r>
      <w:r w:rsidR="00934CCB">
        <w:rPr>
          <w:rFonts w:ascii="Calibri" w:eastAsia="Calibri" w:hAnsi="Calibri" w:cs="Arial"/>
        </w:rPr>
        <w:t>11/</w:t>
      </w:r>
      <w:r w:rsidR="00C7736F">
        <w:rPr>
          <w:rFonts w:cs="Arial"/>
        </w:rPr>
        <w:t xml:space="preserve">2020, de </w:t>
      </w:r>
      <w:r w:rsidR="00934CCB">
        <w:rPr>
          <w:rFonts w:cs="Arial"/>
        </w:rPr>
        <w:t>31</w:t>
      </w:r>
      <w:r w:rsidR="00C7736F">
        <w:rPr>
          <w:rFonts w:cs="Arial"/>
        </w:rPr>
        <w:t xml:space="preserve"> de março de 2020</w:t>
      </w:r>
      <w:r w:rsidR="00C7736F" w:rsidRPr="00A45A23">
        <w:rPr>
          <w:rFonts w:ascii="Calibri" w:eastAsia="Calibri" w:hAnsi="Calibri" w:cs="Arial"/>
        </w:rPr>
        <w:t>, conforme segue</w:t>
      </w:r>
      <w:r w:rsidR="00C7736F">
        <w:rPr>
          <w:rFonts w:ascii="Calibri" w:eastAsia="Calibri" w:hAnsi="Calibri" w:cs="Arial"/>
        </w:rPr>
        <w:t>:</w:t>
      </w:r>
    </w:p>
    <w:p w:rsidR="005070D0" w:rsidRDefault="005070D0" w:rsidP="005070D0">
      <w:pPr>
        <w:spacing w:after="0" w:line="360" w:lineRule="auto"/>
        <w:jc w:val="both"/>
      </w:pPr>
    </w:p>
    <w:p w:rsidR="00E55393" w:rsidRDefault="00E55393" w:rsidP="005070D0">
      <w:pPr>
        <w:spacing w:after="0" w:line="360" w:lineRule="auto"/>
        <w:rPr>
          <w:b/>
        </w:rPr>
      </w:pPr>
      <w:r w:rsidRPr="005070D0">
        <w:rPr>
          <w:b/>
        </w:rPr>
        <w:t>HOMOLOGAÇÃO DE INSCRIÇÃO</w:t>
      </w:r>
      <w:r w:rsidR="00867D45">
        <w:rPr>
          <w:b/>
        </w:rPr>
        <w:t xml:space="preserve"> DE </w:t>
      </w:r>
      <w:r w:rsidR="00016604">
        <w:rPr>
          <w:b/>
        </w:rPr>
        <w:t>ENFERMEIRO PADRÃO</w:t>
      </w:r>
    </w:p>
    <w:p w:rsidR="00016604" w:rsidRDefault="00016604" w:rsidP="00016604">
      <w:pPr>
        <w:spacing w:after="0" w:line="360" w:lineRule="auto"/>
      </w:pPr>
      <w:r>
        <w:t>01 – MARISETE MARIA MORES BRANCO</w:t>
      </w:r>
    </w:p>
    <w:p w:rsidR="00016604" w:rsidRDefault="00016604" w:rsidP="00016604">
      <w:pPr>
        <w:spacing w:after="0" w:line="360" w:lineRule="auto"/>
      </w:pPr>
      <w:proofErr w:type="gramStart"/>
      <w:r>
        <w:t>02 – MAIRA ANDRESSA</w:t>
      </w:r>
      <w:proofErr w:type="gramEnd"/>
      <w:r>
        <w:t xml:space="preserve"> TEZÓRI</w:t>
      </w:r>
    </w:p>
    <w:p w:rsidR="00016604" w:rsidRDefault="00016604" w:rsidP="00016604">
      <w:pPr>
        <w:spacing w:after="0" w:line="360" w:lineRule="auto"/>
      </w:pPr>
      <w:proofErr w:type="gramStart"/>
      <w:r>
        <w:t>03 – LUCIANE MIRANDA</w:t>
      </w:r>
      <w:proofErr w:type="gramEnd"/>
    </w:p>
    <w:p w:rsidR="00016604" w:rsidRDefault="00016604" w:rsidP="00016604">
      <w:pPr>
        <w:spacing w:after="0" w:line="360" w:lineRule="auto"/>
      </w:pPr>
      <w:proofErr w:type="gramStart"/>
      <w:r>
        <w:t>04 – JULIANA REGINA SCHMITT</w:t>
      </w:r>
      <w:proofErr w:type="gramEnd"/>
    </w:p>
    <w:p w:rsidR="00016604" w:rsidRDefault="00016604" w:rsidP="00016604">
      <w:pPr>
        <w:spacing w:after="0" w:line="360" w:lineRule="auto"/>
      </w:pPr>
      <w:proofErr w:type="gramStart"/>
      <w:r>
        <w:t>06 – SILVIA CASTRO</w:t>
      </w:r>
      <w:proofErr w:type="gramEnd"/>
      <w:r>
        <w:t xml:space="preserve"> DE MELLO FACCO</w:t>
      </w:r>
    </w:p>
    <w:p w:rsidR="00016604" w:rsidRDefault="00016604" w:rsidP="00016604">
      <w:pPr>
        <w:spacing w:after="0" w:line="360" w:lineRule="auto"/>
      </w:pPr>
    </w:p>
    <w:p w:rsidR="00016604" w:rsidRPr="009241EE" w:rsidRDefault="00016604" w:rsidP="00016604">
      <w:pPr>
        <w:spacing w:after="0" w:line="360" w:lineRule="auto"/>
        <w:rPr>
          <w:b/>
        </w:rPr>
      </w:pPr>
      <w:r w:rsidRPr="009241EE">
        <w:rPr>
          <w:b/>
        </w:rPr>
        <w:t>INSCRIÇÕES NÃO HOMOLOGADAS:</w:t>
      </w:r>
    </w:p>
    <w:p w:rsidR="00016604" w:rsidRDefault="00016604" w:rsidP="00016604">
      <w:pPr>
        <w:spacing w:after="0" w:line="360" w:lineRule="auto"/>
      </w:pPr>
      <w:r>
        <w:t>05 – SAMER STUMM DA SILVA – por não atender o item 1.5, letra “c” – ausência de comprovação de quitação eleitoral</w:t>
      </w:r>
    </w:p>
    <w:p w:rsidR="00016604" w:rsidRDefault="00016604" w:rsidP="005070D0">
      <w:pPr>
        <w:spacing w:after="0" w:line="360" w:lineRule="auto"/>
        <w:rPr>
          <w:b/>
        </w:rPr>
      </w:pPr>
    </w:p>
    <w:p w:rsidR="00867D45" w:rsidRDefault="00867D45" w:rsidP="005070D0">
      <w:pPr>
        <w:spacing w:after="0" w:line="360" w:lineRule="auto"/>
        <w:rPr>
          <w:u w:val="single"/>
        </w:rPr>
      </w:pPr>
    </w:p>
    <w:p w:rsidR="005070D0" w:rsidRDefault="005070D0" w:rsidP="005070D0">
      <w:pPr>
        <w:pStyle w:val="PargrafodaLista"/>
        <w:spacing w:after="0" w:line="360" w:lineRule="auto"/>
        <w:ind w:left="0"/>
      </w:pPr>
    </w:p>
    <w:p w:rsidR="00C7736F" w:rsidRDefault="00C7736F" w:rsidP="00C7736F">
      <w:pPr>
        <w:pStyle w:val="PargrafodaLista"/>
        <w:spacing w:after="0" w:line="360" w:lineRule="auto"/>
        <w:ind w:left="0"/>
      </w:pPr>
      <w:r>
        <w:tab/>
        <w:t>GABINETE DO PREFEITO MUNICIPAL DE MARCELINO RAMOS, RS, em 1</w:t>
      </w:r>
      <w:r w:rsidR="00934CCB">
        <w:t xml:space="preserve">3 de abril </w:t>
      </w:r>
      <w:r>
        <w:t>de 2020.</w:t>
      </w:r>
    </w:p>
    <w:p w:rsidR="00C7736F" w:rsidRDefault="00C7736F" w:rsidP="00C7736F">
      <w:pPr>
        <w:pStyle w:val="PargrafodaLista"/>
        <w:spacing w:after="0" w:line="360" w:lineRule="auto"/>
        <w:ind w:left="0"/>
      </w:pPr>
    </w:p>
    <w:p w:rsidR="00C7736F" w:rsidRDefault="00C7736F" w:rsidP="00C7736F">
      <w:pPr>
        <w:pStyle w:val="PargrafodaLista"/>
        <w:spacing w:after="0" w:line="360" w:lineRule="auto"/>
        <w:ind w:left="0"/>
      </w:pPr>
    </w:p>
    <w:p w:rsidR="00C7736F" w:rsidRDefault="00C7736F" w:rsidP="00C7736F">
      <w:pPr>
        <w:pStyle w:val="PargrafodaLista"/>
        <w:spacing w:after="0" w:line="360" w:lineRule="auto"/>
        <w:ind w:left="0"/>
        <w:jc w:val="right"/>
      </w:pPr>
      <w:r>
        <w:t>JULIANO ZUANAZZI</w:t>
      </w:r>
    </w:p>
    <w:p w:rsidR="00C7736F" w:rsidRDefault="00C7736F" w:rsidP="00C7736F">
      <w:pPr>
        <w:pStyle w:val="PargrafodaLista"/>
        <w:spacing w:after="0" w:line="360" w:lineRule="auto"/>
        <w:ind w:left="0"/>
        <w:jc w:val="right"/>
      </w:pPr>
      <w:r>
        <w:t>Prefeito Municipal</w:t>
      </w:r>
    </w:p>
    <w:p w:rsidR="005070D0" w:rsidRDefault="005070D0" w:rsidP="00C7736F">
      <w:pPr>
        <w:pStyle w:val="PargrafodaLista"/>
        <w:spacing w:after="0" w:line="360" w:lineRule="auto"/>
        <w:ind w:left="0"/>
        <w:jc w:val="center"/>
      </w:pPr>
    </w:p>
    <w:sectPr w:rsidR="005070D0" w:rsidSect="00793BA3">
      <w:pgSz w:w="11906" w:h="16838"/>
      <w:pgMar w:top="2438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75DC"/>
    <w:multiLevelType w:val="hybridMultilevel"/>
    <w:tmpl w:val="81FC22DA"/>
    <w:lvl w:ilvl="0" w:tplc="00B8FF7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6438D"/>
    <w:multiLevelType w:val="hybridMultilevel"/>
    <w:tmpl w:val="5A389AFE"/>
    <w:lvl w:ilvl="0" w:tplc="953A5334">
      <w:start w:val="1"/>
      <w:numFmt w:val="decimalZero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E6FC6"/>
    <w:multiLevelType w:val="hybridMultilevel"/>
    <w:tmpl w:val="E73EEAD6"/>
    <w:lvl w:ilvl="0" w:tplc="790066C4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F3056"/>
    <w:multiLevelType w:val="hybridMultilevel"/>
    <w:tmpl w:val="4694EE1A"/>
    <w:lvl w:ilvl="0" w:tplc="6CAEC4D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393"/>
    <w:rsid w:val="00016604"/>
    <w:rsid w:val="000E6331"/>
    <w:rsid w:val="004A112E"/>
    <w:rsid w:val="004A1A22"/>
    <w:rsid w:val="005070D0"/>
    <w:rsid w:val="005C430D"/>
    <w:rsid w:val="005E303C"/>
    <w:rsid w:val="006775C1"/>
    <w:rsid w:val="006944CA"/>
    <w:rsid w:val="00732635"/>
    <w:rsid w:val="0076584E"/>
    <w:rsid w:val="00773E35"/>
    <w:rsid w:val="00793BA3"/>
    <w:rsid w:val="00867D45"/>
    <w:rsid w:val="00934CCB"/>
    <w:rsid w:val="00A72203"/>
    <w:rsid w:val="00B15FF2"/>
    <w:rsid w:val="00B81DB3"/>
    <w:rsid w:val="00B845A1"/>
    <w:rsid w:val="00BE562E"/>
    <w:rsid w:val="00C7736F"/>
    <w:rsid w:val="00D33A89"/>
    <w:rsid w:val="00E55393"/>
    <w:rsid w:val="00FB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1DB3"/>
    <w:pPr>
      <w:ind w:left="720"/>
      <w:contextualSpacing/>
    </w:pPr>
  </w:style>
  <w:style w:type="table" w:styleId="Tabelacomgrade">
    <w:name w:val="Table Grid"/>
    <w:basedOn w:val="Tabelanormal"/>
    <w:uiPriority w:val="59"/>
    <w:rsid w:val="00B81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redeteste</dc:creator>
  <cp:keywords/>
  <dc:description/>
  <cp:lastModifiedBy>redeteste</cp:lastModifiedBy>
  <cp:revision>2</cp:revision>
  <cp:lastPrinted>2020-04-13T19:12:00Z</cp:lastPrinted>
  <dcterms:created xsi:type="dcterms:W3CDTF">2020-04-13T19:12:00Z</dcterms:created>
  <dcterms:modified xsi:type="dcterms:W3CDTF">2020-04-13T19:12:00Z</dcterms:modified>
</cp:coreProperties>
</file>