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858D0" w:rsidRPr="00347FF1" w:rsidRDefault="00A858D0" w:rsidP="00B417F8">
      <w:pPr>
        <w:pStyle w:val="WW-Ttulo1"/>
        <w:spacing w:before="240"/>
        <w:rPr>
          <w:rFonts w:ascii="Consolas" w:hAnsi="Consolas" w:cs="Arial"/>
        </w:rPr>
      </w:pPr>
      <w:r w:rsidRPr="00F81AF4">
        <w:rPr>
          <w:rFonts w:ascii="Consolas" w:hAnsi="Consolas" w:cs="Arial"/>
        </w:rPr>
        <w:t xml:space="preserve">EDITAL DE PROCESSO SELETIVO SIMPLIFICADO N.º </w:t>
      </w:r>
      <w:r w:rsidR="00911BFA">
        <w:rPr>
          <w:rFonts w:ascii="Consolas" w:hAnsi="Consolas" w:cs="Arial"/>
        </w:rPr>
        <w:t>0</w:t>
      </w:r>
      <w:r w:rsidR="00E34784">
        <w:rPr>
          <w:rFonts w:ascii="Consolas" w:hAnsi="Consolas" w:cs="Arial"/>
        </w:rPr>
        <w:t>0</w:t>
      </w:r>
      <w:r w:rsidR="00EB5E8E">
        <w:rPr>
          <w:rFonts w:ascii="Consolas" w:hAnsi="Consolas" w:cs="Arial"/>
        </w:rPr>
        <w:t>5</w:t>
      </w:r>
      <w:r w:rsidR="002C2A5C" w:rsidRPr="00F81AF4">
        <w:rPr>
          <w:rFonts w:ascii="Consolas" w:hAnsi="Consolas" w:cs="Arial"/>
        </w:rPr>
        <w:t>/202</w:t>
      </w:r>
      <w:r w:rsidR="005D6E9E">
        <w:rPr>
          <w:rFonts w:ascii="Consolas" w:hAnsi="Consolas" w:cs="Arial"/>
        </w:rPr>
        <w:t>4</w:t>
      </w:r>
    </w:p>
    <w:p w:rsidR="003A1214" w:rsidRPr="00347FF1" w:rsidRDefault="003A1214" w:rsidP="00B417F8">
      <w:pPr>
        <w:tabs>
          <w:tab w:val="left" w:pos="-17618"/>
          <w:tab w:val="left" w:pos="5387"/>
        </w:tabs>
        <w:ind w:left="4536"/>
        <w:jc w:val="both"/>
        <w:rPr>
          <w:rFonts w:ascii="Consolas" w:hAnsi="Consolas" w:cs="Arial"/>
          <w:b/>
          <w:sz w:val="22"/>
          <w:szCs w:val="22"/>
        </w:rPr>
      </w:pPr>
    </w:p>
    <w:p w:rsidR="00A858D0" w:rsidRPr="00347FF1" w:rsidRDefault="00A858D0" w:rsidP="00B417F8">
      <w:pPr>
        <w:tabs>
          <w:tab w:val="left" w:pos="-17618"/>
          <w:tab w:val="left" w:pos="5387"/>
        </w:tabs>
        <w:ind w:left="4536"/>
        <w:jc w:val="both"/>
        <w:rPr>
          <w:rFonts w:ascii="Consolas" w:hAnsi="Consolas" w:cs="Arial"/>
          <w:b/>
          <w:sz w:val="22"/>
          <w:szCs w:val="22"/>
        </w:rPr>
      </w:pPr>
      <w:r w:rsidRPr="00347FF1">
        <w:rPr>
          <w:rFonts w:ascii="Consolas" w:hAnsi="Consolas" w:cs="Arial"/>
          <w:b/>
          <w:sz w:val="22"/>
          <w:szCs w:val="22"/>
        </w:rPr>
        <w:t>Edital de Processo Seletivo Simplificado para contratação por prazo determinado.</w:t>
      </w:r>
    </w:p>
    <w:p w:rsidR="00183F11" w:rsidRPr="00347FF1" w:rsidRDefault="00183F11" w:rsidP="00183F11">
      <w:pPr>
        <w:tabs>
          <w:tab w:val="left" w:pos="-17618"/>
          <w:tab w:val="left" w:pos="5387"/>
        </w:tabs>
        <w:ind w:left="4253"/>
        <w:rPr>
          <w:rFonts w:ascii="Consolas" w:hAnsi="Consolas" w:cs="Arial"/>
          <w:sz w:val="22"/>
          <w:szCs w:val="22"/>
        </w:rPr>
      </w:pPr>
    </w:p>
    <w:p w:rsidR="00971509" w:rsidRPr="00347FF1" w:rsidRDefault="00971509" w:rsidP="00183F11">
      <w:pPr>
        <w:tabs>
          <w:tab w:val="left" w:pos="-17618"/>
          <w:tab w:val="left" w:pos="5387"/>
        </w:tabs>
        <w:ind w:left="4253"/>
        <w:rPr>
          <w:rFonts w:ascii="Consolas" w:hAnsi="Consolas" w:cs="Arial"/>
          <w:sz w:val="22"/>
          <w:szCs w:val="22"/>
        </w:rPr>
      </w:pPr>
    </w:p>
    <w:p w:rsidR="007F6688" w:rsidRPr="00347FF1" w:rsidRDefault="007F6688" w:rsidP="007F6688">
      <w:pPr>
        <w:ind w:firstLine="1800"/>
        <w:jc w:val="both"/>
        <w:rPr>
          <w:rFonts w:ascii="Consolas" w:hAnsi="Consolas" w:cs="Arial"/>
          <w:sz w:val="22"/>
          <w:szCs w:val="22"/>
        </w:rPr>
      </w:pPr>
      <w:r w:rsidRPr="00347FF1">
        <w:rPr>
          <w:rFonts w:ascii="Consolas" w:hAnsi="Consolas" w:cs="Arial"/>
          <w:sz w:val="22"/>
          <w:szCs w:val="22"/>
        </w:rPr>
        <w:t xml:space="preserve">O </w:t>
      </w:r>
      <w:r w:rsidR="00C55F9E" w:rsidRPr="00662B91">
        <w:rPr>
          <w:rFonts w:ascii="Consolas" w:hAnsi="Consolas" w:cs="Arial"/>
          <w:b/>
          <w:sz w:val="22"/>
          <w:szCs w:val="22"/>
        </w:rPr>
        <w:t>Secretário</w:t>
      </w:r>
      <w:r w:rsidR="0064362F">
        <w:rPr>
          <w:rFonts w:ascii="Consolas" w:hAnsi="Consolas" w:cs="Arial"/>
          <w:b/>
          <w:sz w:val="22"/>
          <w:szCs w:val="22"/>
        </w:rPr>
        <w:t xml:space="preserve"> </w:t>
      </w:r>
      <w:r w:rsidR="00C55F9E" w:rsidRPr="00662B91">
        <w:rPr>
          <w:rFonts w:ascii="Consolas" w:hAnsi="Consolas" w:cs="Arial"/>
          <w:b/>
          <w:sz w:val="22"/>
          <w:szCs w:val="22"/>
        </w:rPr>
        <w:t>de Administração do</w:t>
      </w:r>
      <w:r w:rsidR="00C55F9E">
        <w:rPr>
          <w:rFonts w:ascii="Consolas" w:hAnsi="Consolas" w:cs="Arial"/>
          <w:sz w:val="22"/>
          <w:szCs w:val="22"/>
        </w:rPr>
        <w:t xml:space="preserve"> </w:t>
      </w:r>
      <w:r w:rsidR="00662B91">
        <w:rPr>
          <w:rFonts w:ascii="Consolas" w:hAnsi="Consolas" w:cs="Arial"/>
          <w:b/>
          <w:sz w:val="22"/>
          <w:szCs w:val="22"/>
        </w:rPr>
        <w:t>Município</w:t>
      </w:r>
      <w:r w:rsidRPr="00347FF1">
        <w:rPr>
          <w:rFonts w:ascii="Consolas" w:hAnsi="Consolas" w:cs="Arial"/>
          <w:b/>
          <w:sz w:val="22"/>
          <w:szCs w:val="22"/>
        </w:rPr>
        <w:t xml:space="preserve"> de </w:t>
      </w:r>
      <w:r w:rsidR="00102175" w:rsidRPr="00347FF1">
        <w:rPr>
          <w:rFonts w:ascii="Consolas" w:hAnsi="Consolas" w:cs="Arial"/>
          <w:b/>
          <w:sz w:val="22"/>
          <w:szCs w:val="22"/>
        </w:rPr>
        <w:t>Marcelino Ramos</w:t>
      </w:r>
      <w:r w:rsidRPr="00347FF1">
        <w:rPr>
          <w:rFonts w:ascii="Consolas" w:hAnsi="Consolas" w:cs="Arial"/>
          <w:sz w:val="22"/>
          <w:szCs w:val="22"/>
        </w:rPr>
        <w:t>, no uso de suas atribuições, visando à contratação de pessoal, por prazo determinado</w:t>
      </w:r>
      <w:r w:rsidR="009339D4" w:rsidRPr="00347FF1">
        <w:rPr>
          <w:rFonts w:ascii="Consolas" w:hAnsi="Consolas" w:cs="Arial"/>
          <w:sz w:val="22"/>
          <w:szCs w:val="22"/>
        </w:rPr>
        <w:t>,</w:t>
      </w:r>
      <w:r w:rsidRPr="00347FF1">
        <w:rPr>
          <w:rFonts w:ascii="Consolas" w:hAnsi="Consolas" w:cs="Arial"/>
          <w:sz w:val="22"/>
          <w:szCs w:val="22"/>
        </w:rPr>
        <w:t xml:space="preserve"> </w:t>
      </w:r>
      <w:r w:rsidR="009339D4" w:rsidRPr="00347FF1">
        <w:rPr>
          <w:rFonts w:ascii="Consolas" w:hAnsi="Consolas" w:cs="Arial"/>
          <w:sz w:val="22"/>
          <w:szCs w:val="22"/>
        </w:rPr>
        <w:t xml:space="preserve">amparado em excepcional interesse público devidamente reconhecido por intermédio da </w:t>
      </w:r>
      <w:r w:rsidR="009339D4" w:rsidRPr="00347FF1">
        <w:rPr>
          <w:rFonts w:ascii="Consolas" w:hAnsi="Consolas" w:cs="Arial"/>
          <w:b/>
          <w:sz w:val="22"/>
          <w:szCs w:val="22"/>
        </w:rPr>
        <w:t>Lei Municipal nº</w:t>
      </w:r>
      <w:r w:rsidR="002C2A5C" w:rsidRPr="00347FF1">
        <w:rPr>
          <w:rFonts w:ascii="Consolas" w:hAnsi="Consolas" w:cs="Arial"/>
          <w:b/>
          <w:sz w:val="22"/>
          <w:szCs w:val="22"/>
        </w:rPr>
        <w:t xml:space="preserve"> </w:t>
      </w:r>
      <w:r w:rsidR="00C8291E">
        <w:rPr>
          <w:rFonts w:ascii="Consolas" w:hAnsi="Consolas" w:cs="Arial"/>
          <w:b/>
          <w:sz w:val="22"/>
          <w:szCs w:val="22"/>
        </w:rPr>
        <w:t>208</w:t>
      </w:r>
      <w:r w:rsidR="005348D4" w:rsidRPr="00347FF1">
        <w:rPr>
          <w:rFonts w:ascii="Consolas" w:hAnsi="Consolas" w:cs="Arial"/>
          <w:b/>
          <w:sz w:val="22"/>
          <w:szCs w:val="22"/>
        </w:rPr>
        <w:t>/202</w:t>
      </w:r>
      <w:r w:rsidR="00C8291E">
        <w:rPr>
          <w:rFonts w:ascii="Consolas" w:hAnsi="Consolas" w:cs="Arial"/>
          <w:b/>
          <w:sz w:val="22"/>
          <w:szCs w:val="22"/>
        </w:rPr>
        <w:t>3</w:t>
      </w:r>
      <w:r w:rsidR="005348D4" w:rsidRPr="00347FF1">
        <w:rPr>
          <w:rFonts w:ascii="Consolas" w:hAnsi="Consolas" w:cs="Arial"/>
          <w:b/>
          <w:sz w:val="22"/>
          <w:szCs w:val="22"/>
        </w:rPr>
        <w:t xml:space="preserve">, de </w:t>
      </w:r>
      <w:r w:rsidR="00C8291E">
        <w:rPr>
          <w:rFonts w:ascii="Consolas" w:hAnsi="Consolas" w:cs="Arial"/>
          <w:b/>
          <w:sz w:val="22"/>
          <w:szCs w:val="22"/>
        </w:rPr>
        <w:t>07</w:t>
      </w:r>
      <w:r w:rsidR="00102175" w:rsidRPr="00347FF1">
        <w:rPr>
          <w:rFonts w:ascii="Consolas" w:hAnsi="Consolas" w:cs="Arial"/>
          <w:b/>
          <w:sz w:val="22"/>
          <w:szCs w:val="22"/>
        </w:rPr>
        <w:t xml:space="preserve"> de </w:t>
      </w:r>
      <w:r w:rsidR="00C8291E">
        <w:rPr>
          <w:rFonts w:ascii="Consolas" w:hAnsi="Consolas" w:cs="Arial"/>
          <w:b/>
          <w:sz w:val="22"/>
          <w:szCs w:val="22"/>
        </w:rPr>
        <w:t>dezembro de 2023</w:t>
      </w:r>
      <w:r w:rsidR="00F85831">
        <w:rPr>
          <w:rFonts w:ascii="Consolas" w:hAnsi="Consolas" w:cs="Arial"/>
          <w:sz w:val="22"/>
          <w:szCs w:val="22"/>
        </w:rPr>
        <w:t xml:space="preserve"> </w:t>
      </w:r>
      <w:r w:rsidR="00F85831" w:rsidRPr="00F85831">
        <w:rPr>
          <w:rFonts w:ascii="Consolas" w:hAnsi="Consolas" w:cs="Arial"/>
          <w:b/>
          <w:sz w:val="22"/>
          <w:szCs w:val="22"/>
        </w:rPr>
        <w:t>e Lei Municipal</w:t>
      </w:r>
      <w:r w:rsidR="009339D4" w:rsidRPr="00347FF1">
        <w:rPr>
          <w:rFonts w:ascii="Consolas" w:hAnsi="Consolas" w:cs="Arial"/>
          <w:sz w:val="22"/>
          <w:szCs w:val="22"/>
        </w:rPr>
        <w:t xml:space="preserve"> </w:t>
      </w:r>
      <w:r w:rsidR="00F85831" w:rsidRPr="00F85831">
        <w:rPr>
          <w:rFonts w:ascii="Consolas" w:hAnsi="Consolas" w:cs="Arial"/>
          <w:b/>
          <w:sz w:val="22"/>
          <w:szCs w:val="22"/>
        </w:rPr>
        <w:t>nº 225/2024 de 07 de fevereiro de 2024</w:t>
      </w:r>
      <w:r w:rsidR="00F85831">
        <w:rPr>
          <w:rFonts w:ascii="Consolas" w:hAnsi="Consolas" w:cs="Arial"/>
          <w:sz w:val="22"/>
          <w:szCs w:val="22"/>
        </w:rPr>
        <w:t xml:space="preserve">, </w:t>
      </w:r>
      <w:r w:rsidRPr="00347FF1">
        <w:rPr>
          <w:rFonts w:ascii="Consolas" w:hAnsi="Consolas" w:cs="Arial"/>
          <w:sz w:val="22"/>
          <w:szCs w:val="22"/>
        </w:rPr>
        <w:t xml:space="preserve">torna pública a realização de </w:t>
      </w:r>
      <w:r w:rsidRPr="00347FF1">
        <w:rPr>
          <w:rFonts w:ascii="Consolas" w:hAnsi="Consolas" w:cs="Arial"/>
          <w:b/>
          <w:sz w:val="22"/>
          <w:szCs w:val="22"/>
        </w:rPr>
        <w:t>Processo Seletivo Simplificado</w:t>
      </w:r>
      <w:r w:rsidR="00F40E64" w:rsidRPr="00347FF1">
        <w:rPr>
          <w:rFonts w:ascii="Consolas" w:hAnsi="Consolas" w:cs="Arial"/>
          <w:sz w:val="22"/>
          <w:szCs w:val="22"/>
        </w:rPr>
        <w:t>, que será regido pelas normas estabelecidas neste Edital,</w:t>
      </w:r>
      <w:r w:rsidR="00727279" w:rsidRPr="00347FF1">
        <w:rPr>
          <w:rFonts w:ascii="Consolas" w:hAnsi="Consolas" w:cs="Arial"/>
          <w:sz w:val="22"/>
          <w:szCs w:val="22"/>
        </w:rPr>
        <w:t xml:space="preserve"> </w:t>
      </w:r>
      <w:r w:rsidR="00AB67E9" w:rsidRPr="00347FF1">
        <w:rPr>
          <w:rFonts w:ascii="Consolas" w:hAnsi="Consolas" w:cs="Arial"/>
          <w:sz w:val="22"/>
          <w:szCs w:val="22"/>
        </w:rPr>
        <w:t>para cont</w:t>
      </w:r>
      <w:r w:rsidR="00C55F50" w:rsidRPr="00347FF1">
        <w:rPr>
          <w:rFonts w:ascii="Consolas" w:hAnsi="Consolas" w:cs="Arial"/>
          <w:sz w:val="22"/>
          <w:szCs w:val="22"/>
        </w:rPr>
        <w:t>ratação de profissional</w:t>
      </w:r>
      <w:r w:rsidR="00896EF6" w:rsidRPr="00347FF1">
        <w:rPr>
          <w:rFonts w:ascii="Consolas" w:hAnsi="Consolas" w:cs="Arial"/>
          <w:sz w:val="22"/>
          <w:szCs w:val="22"/>
        </w:rPr>
        <w:t xml:space="preserve"> </w:t>
      </w:r>
      <w:r w:rsidR="00475800" w:rsidRPr="00347FF1">
        <w:rPr>
          <w:rFonts w:ascii="Consolas" w:hAnsi="Consolas" w:cs="Arial"/>
          <w:sz w:val="22"/>
          <w:szCs w:val="22"/>
        </w:rPr>
        <w:t>para o</w:t>
      </w:r>
      <w:r w:rsidR="00461B36" w:rsidRPr="00347FF1">
        <w:rPr>
          <w:rFonts w:ascii="Consolas" w:hAnsi="Consolas" w:cs="Arial"/>
          <w:sz w:val="22"/>
          <w:szCs w:val="22"/>
        </w:rPr>
        <w:t>s</w:t>
      </w:r>
      <w:r w:rsidR="00475800" w:rsidRPr="00347FF1">
        <w:rPr>
          <w:rFonts w:ascii="Consolas" w:hAnsi="Consolas" w:cs="Arial"/>
          <w:sz w:val="22"/>
          <w:szCs w:val="22"/>
        </w:rPr>
        <w:t xml:space="preserve"> seguinte</w:t>
      </w:r>
      <w:r w:rsidR="00461B36" w:rsidRPr="00347FF1">
        <w:rPr>
          <w:rFonts w:ascii="Consolas" w:hAnsi="Consolas" w:cs="Arial"/>
          <w:sz w:val="22"/>
          <w:szCs w:val="22"/>
        </w:rPr>
        <w:t>s</w:t>
      </w:r>
      <w:r w:rsidR="00475800" w:rsidRPr="00347FF1">
        <w:rPr>
          <w:rFonts w:ascii="Consolas" w:hAnsi="Consolas" w:cs="Arial"/>
          <w:sz w:val="22"/>
          <w:szCs w:val="22"/>
        </w:rPr>
        <w:t xml:space="preserve"> cargo</w:t>
      </w:r>
      <w:r w:rsidR="00461B36" w:rsidRPr="00347FF1">
        <w:rPr>
          <w:rFonts w:ascii="Consolas" w:hAnsi="Consolas" w:cs="Arial"/>
          <w:sz w:val="22"/>
          <w:szCs w:val="22"/>
        </w:rPr>
        <w:t>s</w:t>
      </w:r>
      <w:r w:rsidR="00F40E64" w:rsidRPr="00347FF1">
        <w:rPr>
          <w:rFonts w:ascii="Consolas" w:hAnsi="Consolas" w:cs="Arial"/>
          <w:sz w:val="22"/>
          <w:szCs w:val="22"/>
        </w:rPr>
        <w:t>, q</w:t>
      </w:r>
      <w:r w:rsidR="00475800" w:rsidRPr="00347FF1">
        <w:rPr>
          <w:rFonts w:ascii="Consolas" w:hAnsi="Consolas" w:cs="Arial"/>
          <w:sz w:val="22"/>
          <w:szCs w:val="22"/>
        </w:rPr>
        <w:t>uantidade</w:t>
      </w:r>
      <w:r w:rsidR="00F40E64" w:rsidRPr="00347FF1">
        <w:rPr>
          <w:rFonts w:ascii="Consolas" w:hAnsi="Consolas" w:cs="Arial"/>
          <w:sz w:val="22"/>
          <w:szCs w:val="22"/>
        </w:rPr>
        <w:t xml:space="preserve">, carga </w:t>
      </w:r>
      <w:r w:rsidR="00D6166F">
        <w:rPr>
          <w:rFonts w:ascii="Consolas" w:hAnsi="Consolas" w:cs="Arial"/>
          <w:sz w:val="22"/>
          <w:szCs w:val="22"/>
        </w:rPr>
        <w:t>horária semanal,</w:t>
      </w:r>
      <w:r w:rsidR="001568F7" w:rsidRPr="00347FF1">
        <w:rPr>
          <w:rFonts w:ascii="Consolas" w:hAnsi="Consolas" w:cs="Arial"/>
          <w:sz w:val="22"/>
          <w:szCs w:val="22"/>
        </w:rPr>
        <w:t xml:space="preserve"> salário mensal</w:t>
      </w:r>
      <w:r w:rsidR="00D6166F">
        <w:rPr>
          <w:rFonts w:ascii="Consolas" w:hAnsi="Consolas" w:cs="Arial"/>
          <w:sz w:val="22"/>
          <w:szCs w:val="22"/>
        </w:rPr>
        <w:t xml:space="preserve"> e cadastro reserva</w:t>
      </w:r>
      <w:r w:rsidR="002C5A4D">
        <w:rPr>
          <w:rFonts w:ascii="Consolas" w:hAnsi="Consolas" w:cs="Arial"/>
          <w:sz w:val="22"/>
          <w:szCs w:val="22"/>
        </w:rPr>
        <w:t xml:space="preserve"> respectivo para cada cargo</w:t>
      </w:r>
      <w:r w:rsidRPr="00347FF1">
        <w:rPr>
          <w:rFonts w:ascii="Consolas" w:hAnsi="Consolas" w:cs="Arial"/>
          <w:sz w:val="22"/>
          <w:szCs w:val="22"/>
        </w:rPr>
        <w:t xml:space="preserve">: </w:t>
      </w:r>
    </w:p>
    <w:p w:rsidR="007F6688" w:rsidRPr="00347FF1" w:rsidRDefault="007F6688" w:rsidP="00B417F8">
      <w:pPr>
        <w:jc w:val="both"/>
        <w:rPr>
          <w:rFonts w:ascii="Consolas" w:hAnsi="Consolas" w:cs="Arial"/>
          <w:sz w:val="22"/>
          <w:szCs w:val="22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851"/>
        <w:gridCol w:w="3827"/>
        <w:gridCol w:w="1843"/>
        <w:gridCol w:w="2551"/>
      </w:tblGrid>
      <w:tr w:rsidR="009339D4" w:rsidRPr="00347FF1" w:rsidTr="00971509">
        <w:trPr>
          <w:trHeight w:val="531"/>
        </w:trPr>
        <w:tc>
          <w:tcPr>
            <w:tcW w:w="851" w:type="dxa"/>
            <w:shd w:val="clear" w:color="auto" w:fill="92CDDC"/>
            <w:vAlign w:val="center"/>
          </w:tcPr>
          <w:p w:rsidR="009339D4" w:rsidRPr="00347FF1" w:rsidRDefault="009339D4" w:rsidP="00971509">
            <w:pPr>
              <w:jc w:val="center"/>
              <w:rPr>
                <w:rFonts w:ascii="Consolas" w:hAnsi="Consolas" w:cs="Arial"/>
                <w:b/>
                <w:sz w:val="20"/>
                <w:szCs w:val="20"/>
              </w:rPr>
            </w:pPr>
            <w:r w:rsidRPr="00347FF1">
              <w:rPr>
                <w:rFonts w:ascii="Consolas" w:hAnsi="Consolas" w:cs="Arial"/>
                <w:b/>
                <w:sz w:val="20"/>
                <w:szCs w:val="20"/>
              </w:rPr>
              <w:t>QUANT</w:t>
            </w:r>
          </w:p>
        </w:tc>
        <w:tc>
          <w:tcPr>
            <w:tcW w:w="3827" w:type="dxa"/>
            <w:shd w:val="clear" w:color="auto" w:fill="92CDDC"/>
            <w:vAlign w:val="center"/>
          </w:tcPr>
          <w:p w:rsidR="009339D4" w:rsidRPr="00347FF1" w:rsidRDefault="009339D4" w:rsidP="00971509">
            <w:pPr>
              <w:jc w:val="center"/>
              <w:rPr>
                <w:rFonts w:ascii="Consolas" w:hAnsi="Consolas" w:cs="Arial"/>
                <w:b/>
                <w:sz w:val="20"/>
                <w:szCs w:val="20"/>
              </w:rPr>
            </w:pPr>
            <w:r w:rsidRPr="00347FF1">
              <w:rPr>
                <w:rFonts w:ascii="Consolas" w:hAnsi="Consolas" w:cs="Arial"/>
                <w:b/>
                <w:sz w:val="20"/>
                <w:szCs w:val="20"/>
              </w:rPr>
              <w:t>CARGO</w:t>
            </w:r>
          </w:p>
        </w:tc>
        <w:tc>
          <w:tcPr>
            <w:tcW w:w="1843" w:type="dxa"/>
            <w:shd w:val="clear" w:color="auto" w:fill="92CDDC"/>
            <w:vAlign w:val="center"/>
          </w:tcPr>
          <w:p w:rsidR="009339D4" w:rsidRPr="00347FF1" w:rsidRDefault="009339D4" w:rsidP="00971509">
            <w:pPr>
              <w:jc w:val="center"/>
              <w:rPr>
                <w:rFonts w:ascii="Consolas" w:hAnsi="Consolas" w:cs="Arial"/>
                <w:b/>
                <w:sz w:val="20"/>
                <w:szCs w:val="20"/>
              </w:rPr>
            </w:pPr>
            <w:r w:rsidRPr="00347FF1">
              <w:rPr>
                <w:rFonts w:ascii="Consolas" w:hAnsi="Consolas" w:cs="Arial"/>
                <w:b/>
                <w:sz w:val="20"/>
                <w:szCs w:val="20"/>
              </w:rPr>
              <w:t>CARGA HORÁRIA SEMANAL</w:t>
            </w:r>
          </w:p>
        </w:tc>
        <w:tc>
          <w:tcPr>
            <w:tcW w:w="2551" w:type="dxa"/>
            <w:shd w:val="clear" w:color="auto" w:fill="92CDDC"/>
            <w:vAlign w:val="center"/>
          </w:tcPr>
          <w:p w:rsidR="009339D4" w:rsidRPr="00347FF1" w:rsidRDefault="009339D4" w:rsidP="0025714C">
            <w:pPr>
              <w:jc w:val="center"/>
              <w:rPr>
                <w:rFonts w:ascii="Consolas" w:hAnsi="Consolas" w:cs="Arial"/>
                <w:b/>
                <w:sz w:val="20"/>
                <w:szCs w:val="20"/>
              </w:rPr>
            </w:pPr>
            <w:r w:rsidRPr="00347FF1">
              <w:rPr>
                <w:rFonts w:ascii="Consolas" w:hAnsi="Consolas" w:cs="Arial"/>
                <w:b/>
                <w:sz w:val="20"/>
                <w:szCs w:val="20"/>
              </w:rPr>
              <w:t>VALOR DA REMUNE</w:t>
            </w:r>
            <w:r w:rsidR="0025714C">
              <w:rPr>
                <w:rFonts w:ascii="Consolas" w:hAnsi="Consolas" w:cs="Arial"/>
                <w:b/>
                <w:sz w:val="20"/>
                <w:szCs w:val="20"/>
              </w:rPr>
              <w:t xml:space="preserve">RAÇÃO R$ </w:t>
            </w:r>
            <w:r w:rsidR="005B0E8E">
              <w:rPr>
                <w:rFonts w:ascii="Consolas" w:hAnsi="Consolas" w:cs="Arial"/>
                <w:b/>
                <w:sz w:val="20"/>
                <w:szCs w:val="20"/>
              </w:rPr>
              <w:t>2.038,12</w:t>
            </w:r>
          </w:p>
        </w:tc>
      </w:tr>
      <w:tr w:rsidR="00095FB0" w:rsidRPr="00347FF1" w:rsidTr="00102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B0" w:rsidRPr="00F85831" w:rsidRDefault="00095FB0" w:rsidP="006032E3">
            <w:pPr>
              <w:pStyle w:val="Recuodecorpodetexto"/>
              <w:spacing w:line="360" w:lineRule="auto"/>
              <w:ind w:left="0"/>
              <w:jc w:val="center"/>
              <w:rPr>
                <w:rFonts w:ascii="Consolas" w:hAnsi="Consolas"/>
                <w:color w:val="000000"/>
                <w:lang w:eastAsia="en-US"/>
              </w:rPr>
            </w:pPr>
            <w:r>
              <w:rPr>
                <w:rFonts w:ascii="Consolas" w:hAnsi="Consolas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B0" w:rsidRPr="00FA7C61" w:rsidRDefault="00095FB0" w:rsidP="006032E3">
            <w:pPr>
              <w:pStyle w:val="Recuodecorpodetexto"/>
              <w:spacing w:line="360" w:lineRule="auto"/>
              <w:ind w:left="0"/>
              <w:rPr>
                <w:rFonts w:ascii="Consolas" w:hAnsi="Consolas"/>
                <w:color w:val="000000"/>
                <w:lang w:eastAsia="en-US"/>
              </w:rPr>
            </w:pPr>
            <w:r w:rsidRPr="00FA7C61">
              <w:rPr>
                <w:rFonts w:ascii="Consolas" w:hAnsi="Consolas"/>
                <w:color w:val="000000"/>
                <w:sz w:val="22"/>
                <w:szCs w:val="22"/>
                <w:lang w:eastAsia="en-US"/>
              </w:rPr>
              <w:t>Professor de Língua Inglesa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B0" w:rsidRPr="00FA7C61" w:rsidRDefault="00095FB0" w:rsidP="006032E3">
            <w:pPr>
              <w:pStyle w:val="Recuodecorpodetexto"/>
              <w:spacing w:line="360" w:lineRule="auto"/>
              <w:ind w:left="0"/>
              <w:jc w:val="center"/>
              <w:rPr>
                <w:rFonts w:ascii="Consolas" w:hAnsi="Consolas"/>
                <w:color w:val="000000"/>
                <w:lang w:eastAsia="en-US"/>
              </w:rPr>
            </w:pPr>
            <w:r w:rsidRPr="00FA7C61">
              <w:rPr>
                <w:rFonts w:ascii="Consolas" w:hAnsi="Consolas"/>
                <w:color w:val="000000"/>
                <w:sz w:val="22"/>
                <w:szCs w:val="22"/>
                <w:lang w:eastAsia="en-US"/>
              </w:rPr>
              <w:t>20h/s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B0" w:rsidRPr="00773E40" w:rsidRDefault="00095FB0" w:rsidP="006032E3">
            <w:pPr>
              <w:jc w:val="center"/>
              <w:rPr>
                <w:rFonts w:ascii="Consolas" w:hAnsi="Consolas" w:cs="Arial"/>
                <w:color w:val="000000"/>
              </w:rPr>
            </w:pPr>
            <w:r w:rsidRPr="00773E40">
              <w:rPr>
                <w:rFonts w:ascii="Consolas" w:hAnsi="Consolas"/>
                <w:color w:val="000000"/>
                <w:sz w:val="22"/>
                <w:szCs w:val="22"/>
              </w:rPr>
              <w:t>R$ 2.132,28</w:t>
            </w:r>
          </w:p>
        </w:tc>
      </w:tr>
      <w:tr w:rsidR="00095FB0" w:rsidRPr="00347FF1" w:rsidTr="00102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B0" w:rsidRPr="00FA7C61" w:rsidRDefault="00095FB0" w:rsidP="006032E3">
            <w:pPr>
              <w:pStyle w:val="Recuodecorpodetexto"/>
              <w:spacing w:line="360" w:lineRule="auto"/>
              <w:ind w:left="0"/>
              <w:jc w:val="center"/>
              <w:rPr>
                <w:rFonts w:ascii="Consolas" w:hAnsi="Consolas"/>
                <w:color w:val="000000"/>
                <w:lang w:eastAsia="en-US"/>
              </w:rPr>
            </w:pPr>
            <w:r>
              <w:rPr>
                <w:rFonts w:ascii="Consolas" w:hAnsi="Consolas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B0" w:rsidRPr="00FA7C61" w:rsidRDefault="00095FB0" w:rsidP="006032E3">
            <w:pPr>
              <w:pStyle w:val="Recuodecorpodetexto"/>
              <w:spacing w:line="360" w:lineRule="auto"/>
              <w:ind w:left="0"/>
              <w:rPr>
                <w:rFonts w:ascii="Consolas" w:hAnsi="Consolas"/>
                <w:color w:val="000000"/>
                <w:lang w:eastAsia="en-US"/>
              </w:rPr>
            </w:pPr>
            <w:r w:rsidRPr="00FA7C61">
              <w:rPr>
                <w:rFonts w:ascii="Consolas" w:hAnsi="Consolas"/>
                <w:color w:val="000000"/>
                <w:sz w:val="22"/>
                <w:szCs w:val="22"/>
                <w:lang w:eastAsia="en-US"/>
              </w:rPr>
              <w:t xml:space="preserve">Professor de Português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B0" w:rsidRPr="00FA7C61" w:rsidRDefault="00095FB0" w:rsidP="006032E3">
            <w:pPr>
              <w:pStyle w:val="Recuodecorpodetexto"/>
              <w:spacing w:line="360" w:lineRule="auto"/>
              <w:ind w:left="0"/>
              <w:jc w:val="center"/>
              <w:rPr>
                <w:rFonts w:ascii="Consolas" w:hAnsi="Consolas"/>
                <w:color w:val="000000"/>
                <w:lang w:eastAsia="en-US"/>
              </w:rPr>
            </w:pPr>
            <w:r w:rsidRPr="00FA7C61">
              <w:rPr>
                <w:rFonts w:ascii="Consolas" w:hAnsi="Consolas"/>
                <w:color w:val="000000"/>
                <w:sz w:val="22"/>
                <w:szCs w:val="22"/>
                <w:lang w:eastAsia="en-US"/>
              </w:rPr>
              <w:t>20h/s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B0" w:rsidRPr="00773E40" w:rsidRDefault="00095FB0" w:rsidP="006032E3">
            <w:pPr>
              <w:jc w:val="center"/>
              <w:rPr>
                <w:rFonts w:ascii="Consolas" w:hAnsi="Consolas"/>
                <w:color w:val="000000"/>
              </w:rPr>
            </w:pPr>
            <w:r w:rsidRPr="00773E40">
              <w:rPr>
                <w:rFonts w:ascii="Consolas" w:hAnsi="Consolas"/>
                <w:color w:val="000000"/>
                <w:sz w:val="22"/>
                <w:szCs w:val="22"/>
              </w:rPr>
              <w:t>R$ 2.132,28</w:t>
            </w:r>
          </w:p>
        </w:tc>
      </w:tr>
      <w:tr w:rsidR="00095FB0" w:rsidRPr="00347FF1" w:rsidTr="00102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B0" w:rsidRPr="00FA7C61" w:rsidRDefault="00095FB0" w:rsidP="006032E3">
            <w:pPr>
              <w:pStyle w:val="Recuodecorpodetexto"/>
              <w:spacing w:line="360" w:lineRule="auto"/>
              <w:ind w:left="0"/>
              <w:jc w:val="center"/>
              <w:rPr>
                <w:rFonts w:ascii="Consolas" w:hAnsi="Consolas"/>
                <w:color w:val="000000"/>
                <w:lang w:eastAsia="en-US"/>
              </w:rPr>
            </w:pPr>
            <w:r>
              <w:rPr>
                <w:rFonts w:ascii="Consolas" w:hAnsi="Consolas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B0" w:rsidRPr="00FA7C61" w:rsidRDefault="00095FB0" w:rsidP="006032E3">
            <w:pPr>
              <w:pStyle w:val="Recuodecorpodetexto"/>
              <w:spacing w:line="360" w:lineRule="auto"/>
              <w:ind w:left="0"/>
              <w:rPr>
                <w:rFonts w:ascii="Consolas" w:hAnsi="Consolas"/>
                <w:color w:val="000000"/>
                <w:lang w:eastAsia="en-US"/>
              </w:rPr>
            </w:pPr>
            <w:r w:rsidRPr="00FA7C61">
              <w:rPr>
                <w:rFonts w:ascii="Consolas" w:hAnsi="Consolas"/>
                <w:color w:val="000000"/>
                <w:sz w:val="22"/>
                <w:szCs w:val="22"/>
                <w:lang w:eastAsia="en-US"/>
              </w:rPr>
              <w:t>Professor de Matemática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B0" w:rsidRPr="00FA7C61" w:rsidRDefault="00095FB0" w:rsidP="006032E3">
            <w:pPr>
              <w:pStyle w:val="Recuodecorpodetexto"/>
              <w:spacing w:line="360" w:lineRule="auto"/>
              <w:ind w:left="0"/>
              <w:jc w:val="center"/>
              <w:rPr>
                <w:rFonts w:ascii="Consolas" w:hAnsi="Consolas"/>
                <w:color w:val="000000"/>
                <w:lang w:eastAsia="en-US"/>
              </w:rPr>
            </w:pPr>
            <w:r w:rsidRPr="00FA7C61">
              <w:rPr>
                <w:rFonts w:ascii="Consolas" w:hAnsi="Consolas"/>
                <w:color w:val="000000"/>
                <w:sz w:val="22"/>
                <w:szCs w:val="22"/>
                <w:lang w:eastAsia="en-US"/>
              </w:rPr>
              <w:t>20h/s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B0" w:rsidRPr="00773E40" w:rsidRDefault="00095FB0" w:rsidP="006032E3">
            <w:pPr>
              <w:jc w:val="center"/>
              <w:rPr>
                <w:rFonts w:ascii="Consolas" w:hAnsi="Consolas"/>
                <w:color w:val="000000"/>
              </w:rPr>
            </w:pPr>
            <w:r w:rsidRPr="00773E40">
              <w:rPr>
                <w:rFonts w:ascii="Consolas" w:hAnsi="Consolas"/>
                <w:color w:val="000000"/>
                <w:sz w:val="22"/>
                <w:szCs w:val="22"/>
              </w:rPr>
              <w:t>R$ 2.132,28</w:t>
            </w:r>
          </w:p>
        </w:tc>
      </w:tr>
      <w:tr w:rsidR="00095FB0" w:rsidRPr="00347FF1" w:rsidTr="00102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B0" w:rsidRPr="00AB6E47" w:rsidRDefault="00095FB0" w:rsidP="006032E3">
            <w:pPr>
              <w:pStyle w:val="Recuodecorpodetexto"/>
              <w:spacing w:line="360" w:lineRule="auto"/>
              <w:ind w:left="0"/>
              <w:jc w:val="center"/>
              <w:rPr>
                <w:rFonts w:ascii="Consolas" w:hAnsi="Consolas"/>
                <w:color w:val="000000"/>
                <w:lang w:eastAsia="en-US"/>
              </w:rPr>
            </w:pPr>
            <w:r>
              <w:rPr>
                <w:rFonts w:ascii="Consolas" w:hAnsi="Consolas"/>
                <w:color w:val="000000"/>
                <w:sz w:val="22"/>
                <w:szCs w:val="22"/>
                <w:lang w:eastAsia="en-US"/>
              </w:rPr>
              <w:t xml:space="preserve">02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B0" w:rsidRPr="00C8291E" w:rsidRDefault="00095FB0" w:rsidP="006032E3">
            <w:pPr>
              <w:pStyle w:val="Recuodecorpodetexto"/>
              <w:spacing w:line="360" w:lineRule="auto"/>
              <w:ind w:left="0"/>
              <w:rPr>
                <w:rFonts w:ascii="Consolas" w:hAnsi="Consolas"/>
                <w:color w:val="000000"/>
                <w:lang w:eastAsia="en-US"/>
              </w:rPr>
            </w:pPr>
            <w:r>
              <w:rPr>
                <w:rFonts w:ascii="Consolas" w:hAnsi="Consolas"/>
                <w:color w:val="000000"/>
                <w:sz w:val="22"/>
                <w:szCs w:val="22"/>
                <w:lang w:eastAsia="en-US"/>
              </w:rPr>
              <w:t>Professor de Ciências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B0" w:rsidRPr="00F85831" w:rsidRDefault="00095FB0" w:rsidP="006032E3">
            <w:pPr>
              <w:pStyle w:val="Recuodecorpodetexto"/>
              <w:spacing w:line="360" w:lineRule="auto"/>
              <w:ind w:left="0"/>
              <w:jc w:val="center"/>
              <w:rPr>
                <w:rFonts w:ascii="Consolas" w:hAnsi="Consolas"/>
                <w:color w:val="000000"/>
                <w:lang w:eastAsia="en-US"/>
              </w:rPr>
            </w:pPr>
            <w:r>
              <w:rPr>
                <w:rFonts w:ascii="Consolas" w:hAnsi="Consolas"/>
                <w:color w:val="000000"/>
                <w:sz w:val="22"/>
                <w:szCs w:val="22"/>
                <w:lang w:eastAsia="en-US"/>
              </w:rPr>
              <w:t>20h/s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B0" w:rsidRPr="00773E40" w:rsidRDefault="00095FB0" w:rsidP="006032E3">
            <w:pPr>
              <w:jc w:val="center"/>
              <w:rPr>
                <w:rFonts w:ascii="Consolas" w:hAnsi="Consolas"/>
                <w:color w:val="000000"/>
              </w:rPr>
            </w:pPr>
            <w:r w:rsidRPr="00773E40">
              <w:rPr>
                <w:rFonts w:ascii="Consolas" w:hAnsi="Consolas"/>
                <w:color w:val="000000"/>
                <w:sz w:val="22"/>
                <w:szCs w:val="22"/>
              </w:rPr>
              <w:t>R$ 2.132,28</w:t>
            </w:r>
          </w:p>
        </w:tc>
      </w:tr>
      <w:tr w:rsidR="00095FB0" w:rsidRPr="00347FF1" w:rsidTr="0010217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B0" w:rsidRPr="00FA7C61" w:rsidRDefault="00095FB0" w:rsidP="006032E3">
            <w:pPr>
              <w:pStyle w:val="Recuodecorpodetexto"/>
              <w:spacing w:line="360" w:lineRule="auto"/>
              <w:ind w:left="0"/>
              <w:jc w:val="center"/>
              <w:rPr>
                <w:rFonts w:ascii="Consolas" w:hAnsi="Consolas"/>
                <w:color w:val="000000"/>
                <w:lang w:eastAsia="en-US"/>
              </w:rPr>
            </w:pPr>
            <w:r>
              <w:rPr>
                <w:rFonts w:ascii="Consolas" w:hAnsi="Consolas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B0" w:rsidRPr="00FA7C61" w:rsidRDefault="00095FB0" w:rsidP="006032E3">
            <w:pPr>
              <w:pStyle w:val="Recuodecorpodetexto"/>
              <w:spacing w:line="360" w:lineRule="auto"/>
              <w:ind w:left="0"/>
              <w:rPr>
                <w:rFonts w:ascii="Consolas" w:hAnsi="Consolas"/>
                <w:color w:val="000000"/>
                <w:lang w:eastAsia="en-US"/>
              </w:rPr>
            </w:pPr>
            <w:r>
              <w:rPr>
                <w:rFonts w:ascii="Consolas" w:hAnsi="Consolas"/>
                <w:color w:val="000000"/>
                <w:sz w:val="22"/>
                <w:szCs w:val="22"/>
                <w:lang w:eastAsia="en-US"/>
              </w:rPr>
              <w:t>Professor de Geografia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B0" w:rsidRPr="00FA7C61" w:rsidRDefault="00095FB0" w:rsidP="006032E3">
            <w:pPr>
              <w:pStyle w:val="Recuodecorpodetexto"/>
              <w:spacing w:line="360" w:lineRule="auto"/>
              <w:ind w:left="0"/>
              <w:jc w:val="center"/>
              <w:rPr>
                <w:rFonts w:ascii="Consolas" w:hAnsi="Consolas"/>
                <w:color w:val="000000"/>
                <w:lang w:eastAsia="en-US"/>
              </w:rPr>
            </w:pPr>
            <w:r>
              <w:rPr>
                <w:rFonts w:ascii="Consolas" w:hAnsi="Consolas"/>
                <w:color w:val="000000"/>
                <w:sz w:val="22"/>
                <w:szCs w:val="22"/>
                <w:lang w:eastAsia="en-US"/>
              </w:rPr>
              <w:t>20h/s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FB0" w:rsidRPr="00773E40" w:rsidRDefault="00095FB0" w:rsidP="006032E3">
            <w:pPr>
              <w:jc w:val="center"/>
              <w:rPr>
                <w:rFonts w:ascii="Consolas" w:hAnsi="Consolas"/>
                <w:color w:val="000000"/>
              </w:rPr>
            </w:pPr>
            <w:r w:rsidRPr="00773E40">
              <w:rPr>
                <w:rFonts w:ascii="Consolas" w:hAnsi="Consolas"/>
                <w:color w:val="000000"/>
                <w:sz w:val="22"/>
                <w:szCs w:val="22"/>
              </w:rPr>
              <w:t>R$ 2.132,28</w:t>
            </w:r>
          </w:p>
        </w:tc>
      </w:tr>
    </w:tbl>
    <w:p w:rsidR="00B54435" w:rsidRPr="00347FF1" w:rsidRDefault="00B54435" w:rsidP="00B417F8">
      <w:pPr>
        <w:jc w:val="both"/>
        <w:rPr>
          <w:rFonts w:ascii="Consolas" w:hAnsi="Consolas" w:cs="Arial"/>
          <w:b/>
          <w:bCs/>
          <w:sz w:val="22"/>
          <w:szCs w:val="22"/>
        </w:rPr>
      </w:pPr>
    </w:p>
    <w:p w:rsidR="00A858D0" w:rsidRPr="00347FF1" w:rsidRDefault="00A858D0" w:rsidP="00971509">
      <w:pPr>
        <w:numPr>
          <w:ilvl w:val="0"/>
          <w:numId w:val="6"/>
        </w:numPr>
        <w:shd w:val="clear" w:color="auto" w:fill="92CDDC"/>
        <w:jc w:val="both"/>
        <w:rPr>
          <w:rFonts w:ascii="Consolas" w:hAnsi="Consolas" w:cs="Arial"/>
          <w:b/>
          <w:bCs/>
          <w:sz w:val="22"/>
          <w:szCs w:val="22"/>
        </w:rPr>
      </w:pPr>
      <w:r w:rsidRPr="00347FF1">
        <w:rPr>
          <w:rFonts w:ascii="Consolas" w:hAnsi="Consolas" w:cs="Arial"/>
          <w:b/>
          <w:bCs/>
          <w:sz w:val="22"/>
          <w:szCs w:val="22"/>
        </w:rPr>
        <w:t>DISPOSIÇÕES PRELIMINARES</w:t>
      </w:r>
    </w:p>
    <w:p w:rsidR="00A858D0" w:rsidRPr="00347FF1" w:rsidRDefault="00A858D0" w:rsidP="00971509">
      <w:pPr>
        <w:pStyle w:val="Corpodetexto"/>
        <w:numPr>
          <w:ilvl w:val="1"/>
          <w:numId w:val="6"/>
        </w:numPr>
        <w:tabs>
          <w:tab w:val="left" w:pos="1418"/>
        </w:tabs>
        <w:spacing w:after="0"/>
        <w:jc w:val="both"/>
        <w:rPr>
          <w:rFonts w:ascii="Consolas" w:hAnsi="Consolas" w:cs="Arial"/>
          <w:color w:val="000000"/>
          <w:sz w:val="22"/>
          <w:szCs w:val="22"/>
        </w:rPr>
      </w:pPr>
      <w:r w:rsidRPr="00347FF1">
        <w:rPr>
          <w:rFonts w:ascii="Consolas" w:hAnsi="Consolas" w:cs="Arial"/>
          <w:color w:val="000000"/>
          <w:sz w:val="22"/>
          <w:szCs w:val="22"/>
        </w:rPr>
        <w:t xml:space="preserve">O Processo Seletivo Simplificado será executado por intermédio </w:t>
      </w:r>
      <w:r w:rsidR="007E7112" w:rsidRPr="00347FF1">
        <w:rPr>
          <w:rFonts w:ascii="Consolas" w:hAnsi="Consolas" w:cs="Arial"/>
          <w:color w:val="000000"/>
          <w:sz w:val="22"/>
          <w:szCs w:val="22"/>
        </w:rPr>
        <w:t xml:space="preserve">do Departamento de Pessoal da Prefeitura Municipal de </w:t>
      </w:r>
      <w:r w:rsidR="00102175" w:rsidRPr="00347FF1">
        <w:rPr>
          <w:rFonts w:ascii="Consolas" w:hAnsi="Consolas" w:cs="Arial"/>
          <w:color w:val="000000"/>
          <w:sz w:val="22"/>
          <w:szCs w:val="22"/>
        </w:rPr>
        <w:t>Marcelino Ramos</w:t>
      </w:r>
      <w:r w:rsidR="007E7112" w:rsidRPr="00347FF1">
        <w:rPr>
          <w:rFonts w:ascii="Consolas" w:hAnsi="Consolas" w:cs="Arial"/>
          <w:color w:val="000000"/>
          <w:sz w:val="22"/>
          <w:szCs w:val="22"/>
        </w:rPr>
        <w:t>.</w:t>
      </w:r>
    </w:p>
    <w:p w:rsidR="00A858D0" w:rsidRPr="00347FF1" w:rsidRDefault="00A858D0" w:rsidP="00971509">
      <w:pPr>
        <w:numPr>
          <w:ilvl w:val="1"/>
          <w:numId w:val="6"/>
        </w:numPr>
        <w:autoSpaceDE w:val="0"/>
        <w:jc w:val="both"/>
        <w:rPr>
          <w:rFonts w:ascii="Consolas" w:hAnsi="Consolas" w:cs="Arial"/>
          <w:color w:val="000000"/>
          <w:sz w:val="22"/>
          <w:szCs w:val="22"/>
        </w:rPr>
      </w:pPr>
      <w:r w:rsidRPr="00347FF1">
        <w:rPr>
          <w:rFonts w:ascii="Consolas" w:hAnsi="Consolas" w:cs="Arial"/>
          <w:color w:val="000000"/>
          <w:sz w:val="22"/>
          <w:szCs w:val="22"/>
        </w:rPr>
        <w:t>Durante toda a realização do Processo Seletivo Simplificado</w:t>
      </w:r>
      <w:r w:rsidR="00A113E9" w:rsidRPr="00347FF1">
        <w:rPr>
          <w:rFonts w:ascii="Consolas" w:hAnsi="Consolas" w:cs="Arial"/>
          <w:color w:val="000000"/>
          <w:sz w:val="22"/>
          <w:szCs w:val="22"/>
        </w:rPr>
        <w:t xml:space="preserve"> serão</w:t>
      </w:r>
      <w:r w:rsidRPr="00347FF1">
        <w:rPr>
          <w:rFonts w:ascii="Consolas" w:hAnsi="Consolas" w:cs="Arial"/>
          <w:color w:val="000000"/>
          <w:sz w:val="22"/>
          <w:szCs w:val="22"/>
        </w:rPr>
        <w:t xml:space="preserve"> prestigiados, sem prejuízo de outros, os princípios estabelecidos no art. 37, “caput”, da Constituição da República.</w:t>
      </w:r>
    </w:p>
    <w:p w:rsidR="00A858D0" w:rsidRPr="00347FF1" w:rsidRDefault="00A858D0" w:rsidP="00971509">
      <w:pPr>
        <w:numPr>
          <w:ilvl w:val="1"/>
          <w:numId w:val="6"/>
        </w:numPr>
        <w:autoSpaceDE w:val="0"/>
        <w:jc w:val="both"/>
        <w:rPr>
          <w:rFonts w:ascii="Consolas" w:hAnsi="Consolas" w:cs="Arial"/>
          <w:color w:val="000000"/>
          <w:sz w:val="22"/>
          <w:szCs w:val="22"/>
        </w:rPr>
      </w:pPr>
      <w:r w:rsidRPr="00347FF1">
        <w:rPr>
          <w:rFonts w:ascii="Consolas" w:hAnsi="Consolas" w:cs="Arial"/>
          <w:color w:val="000000"/>
          <w:sz w:val="22"/>
          <w:szCs w:val="22"/>
        </w:rPr>
        <w:t xml:space="preserve">O edital de abertura do Processo Seletivo Simplificado será publicado integralmente no </w:t>
      </w:r>
      <w:r w:rsidR="00971509" w:rsidRPr="00347FF1">
        <w:rPr>
          <w:rFonts w:ascii="Consolas" w:hAnsi="Consolas" w:cs="Arial"/>
          <w:color w:val="000000"/>
          <w:sz w:val="22"/>
          <w:szCs w:val="22"/>
        </w:rPr>
        <w:t>quadro mural junto ao átrio da sede da Prefeitura Municipal, no Jornal Bom Dia e no site oficial do Município, como veículos de imprensa de abrangência regional e local</w:t>
      </w:r>
      <w:r w:rsidRPr="00347FF1">
        <w:rPr>
          <w:rFonts w:ascii="Consolas" w:hAnsi="Consolas" w:cs="Arial"/>
          <w:color w:val="000000"/>
          <w:sz w:val="22"/>
          <w:szCs w:val="22"/>
        </w:rPr>
        <w:t>.</w:t>
      </w:r>
    </w:p>
    <w:p w:rsidR="00A858D0" w:rsidRPr="00347FF1" w:rsidRDefault="00A858D0" w:rsidP="00971509">
      <w:pPr>
        <w:numPr>
          <w:ilvl w:val="1"/>
          <w:numId w:val="6"/>
        </w:numPr>
        <w:autoSpaceDE w:val="0"/>
        <w:jc w:val="both"/>
        <w:rPr>
          <w:rFonts w:ascii="Consolas" w:hAnsi="Consolas" w:cs="Arial"/>
          <w:color w:val="000000"/>
          <w:sz w:val="22"/>
          <w:szCs w:val="22"/>
        </w:rPr>
      </w:pPr>
      <w:r w:rsidRPr="00347FF1">
        <w:rPr>
          <w:rFonts w:ascii="Consolas" w:hAnsi="Consolas" w:cs="Arial"/>
          <w:color w:val="000000"/>
          <w:sz w:val="22"/>
          <w:szCs w:val="22"/>
        </w:rPr>
        <w:t xml:space="preserve">Os demais atos e decisões </w:t>
      </w:r>
      <w:r w:rsidR="00A113E9" w:rsidRPr="00347FF1">
        <w:rPr>
          <w:rFonts w:ascii="Consolas" w:hAnsi="Consolas" w:cs="Arial"/>
          <w:color w:val="000000"/>
          <w:sz w:val="22"/>
          <w:szCs w:val="22"/>
        </w:rPr>
        <w:t>inerentes ao presente Processo Seletivos Simplificado</w:t>
      </w:r>
      <w:r w:rsidRPr="00347FF1">
        <w:rPr>
          <w:rFonts w:ascii="Consolas" w:hAnsi="Consolas" w:cs="Arial"/>
          <w:color w:val="000000"/>
          <w:sz w:val="22"/>
          <w:szCs w:val="22"/>
        </w:rPr>
        <w:t xml:space="preserve"> serão publicados no painel de publicações oficiais da Prefeitura Municipal.</w:t>
      </w:r>
    </w:p>
    <w:p w:rsidR="00A858D0" w:rsidRPr="00347FF1" w:rsidRDefault="00A858D0" w:rsidP="00971509">
      <w:pPr>
        <w:pStyle w:val="Textodenotaderodap"/>
        <w:numPr>
          <w:ilvl w:val="1"/>
          <w:numId w:val="6"/>
        </w:numPr>
        <w:spacing w:after="0"/>
        <w:rPr>
          <w:rFonts w:ascii="Consolas" w:hAnsi="Consolas" w:cs="Arial"/>
          <w:color w:val="000000"/>
          <w:sz w:val="22"/>
          <w:szCs w:val="22"/>
        </w:rPr>
      </w:pPr>
      <w:r w:rsidRPr="00347FF1">
        <w:rPr>
          <w:rFonts w:ascii="Consolas" w:hAnsi="Consolas" w:cs="Arial"/>
          <w:sz w:val="22"/>
          <w:szCs w:val="22"/>
        </w:rPr>
        <w:t xml:space="preserve">Os prazos </w:t>
      </w:r>
      <w:r w:rsidRPr="00347FF1">
        <w:rPr>
          <w:rFonts w:ascii="Consolas" w:hAnsi="Consolas" w:cs="Arial"/>
          <w:color w:val="000000"/>
          <w:sz w:val="22"/>
          <w:szCs w:val="22"/>
        </w:rPr>
        <w:t>constantes neste Edital serão contados em dias corridos, desconsiderando-se o do início e incluindo-se o do final.</w:t>
      </w:r>
    </w:p>
    <w:p w:rsidR="00A858D0" w:rsidRPr="00347FF1" w:rsidRDefault="00A858D0" w:rsidP="00971509">
      <w:pPr>
        <w:pStyle w:val="Textodenotaderodap"/>
        <w:numPr>
          <w:ilvl w:val="2"/>
          <w:numId w:val="6"/>
        </w:numPr>
        <w:spacing w:after="0"/>
        <w:rPr>
          <w:rFonts w:ascii="Consolas" w:hAnsi="Consolas" w:cs="Arial"/>
          <w:color w:val="000000"/>
          <w:sz w:val="22"/>
          <w:szCs w:val="22"/>
        </w:rPr>
      </w:pPr>
      <w:r w:rsidRPr="00347FF1">
        <w:rPr>
          <w:rFonts w:ascii="Consolas" w:hAnsi="Consolas" w:cs="Arial"/>
          <w:color w:val="000000"/>
          <w:sz w:val="22"/>
          <w:szCs w:val="22"/>
        </w:rPr>
        <w:t>Os prazos somente começam a correr em dias úteis.</w:t>
      </w:r>
    </w:p>
    <w:p w:rsidR="00A858D0" w:rsidRPr="00347FF1" w:rsidRDefault="00A858D0" w:rsidP="00971509">
      <w:pPr>
        <w:pStyle w:val="Textodenotaderodap"/>
        <w:numPr>
          <w:ilvl w:val="2"/>
          <w:numId w:val="6"/>
        </w:numPr>
        <w:spacing w:after="0"/>
        <w:rPr>
          <w:rFonts w:ascii="Consolas" w:hAnsi="Consolas" w:cs="Arial"/>
          <w:color w:val="000000"/>
          <w:sz w:val="22"/>
          <w:szCs w:val="22"/>
        </w:rPr>
      </w:pPr>
      <w:r w:rsidRPr="00347FF1">
        <w:rPr>
          <w:rFonts w:ascii="Consolas" w:hAnsi="Consolas" w:cs="Arial"/>
          <w:color w:val="000000"/>
          <w:sz w:val="22"/>
          <w:szCs w:val="22"/>
        </w:rPr>
        <w:t>Considera-se prorrogado até o primeiro dia útil seguinte, o prazo vencido em dia em que não haja expediente.</w:t>
      </w:r>
    </w:p>
    <w:p w:rsidR="00C702B7" w:rsidRPr="00347FF1" w:rsidRDefault="00A858D0" w:rsidP="00971509">
      <w:pPr>
        <w:numPr>
          <w:ilvl w:val="1"/>
          <w:numId w:val="6"/>
        </w:numPr>
        <w:autoSpaceDE w:val="0"/>
        <w:jc w:val="both"/>
        <w:rPr>
          <w:rFonts w:ascii="Consolas" w:hAnsi="Consolas" w:cs="Arial"/>
          <w:color w:val="000000"/>
          <w:sz w:val="22"/>
          <w:szCs w:val="22"/>
        </w:rPr>
      </w:pPr>
      <w:r w:rsidRPr="00347FF1">
        <w:rPr>
          <w:rFonts w:ascii="Consolas" w:hAnsi="Consolas" w:cs="Arial"/>
          <w:color w:val="000000"/>
          <w:sz w:val="22"/>
          <w:szCs w:val="22"/>
        </w:rPr>
        <w:t xml:space="preserve">O Processo Seletivo Simplificado </w:t>
      </w:r>
      <w:r w:rsidR="008A4C47" w:rsidRPr="00347FF1">
        <w:rPr>
          <w:rFonts w:ascii="Consolas" w:hAnsi="Consolas" w:cs="Arial"/>
          <w:bCs/>
          <w:color w:val="000000"/>
          <w:sz w:val="22"/>
          <w:szCs w:val="22"/>
        </w:rPr>
        <w:t>se dará por</w:t>
      </w:r>
      <w:r w:rsidR="003D7971" w:rsidRPr="00347FF1">
        <w:rPr>
          <w:rFonts w:ascii="Consolas" w:hAnsi="Consolas" w:cs="Arial"/>
          <w:bCs/>
          <w:color w:val="000000"/>
          <w:sz w:val="22"/>
          <w:szCs w:val="22"/>
        </w:rPr>
        <w:t xml:space="preserve"> </w:t>
      </w:r>
      <w:r w:rsidR="007D3E5B" w:rsidRPr="00347FF1">
        <w:rPr>
          <w:rFonts w:ascii="Consolas" w:hAnsi="Consolas" w:cs="Arial"/>
          <w:color w:val="000000"/>
          <w:sz w:val="22"/>
          <w:szCs w:val="22"/>
        </w:rPr>
        <w:t xml:space="preserve">avaliação </w:t>
      </w:r>
      <w:r w:rsidR="007D3E5B" w:rsidRPr="00347FF1">
        <w:rPr>
          <w:rFonts w:ascii="Consolas" w:hAnsi="Consolas" w:cs="Arial"/>
          <w:b/>
          <w:color w:val="000000"/>
          <w:sz w:val="22"/>
          <w:szCs w:val="22"/>
        </w:rPr>
        <w:t>por critério de pontuação</w:t>
      </w:r>
      <w:r w:rsidR="003D7971" w:rsidRPr="00347FF1">
        <w:rPr>
          <w:rFonts w:ascii="Consolas" w:hAnsi="Consolas" w:cs="Arial"/>
          <w:color w:val="000000"/>
          <w:sz w:val="22"/>
          <w:szCs w:val="22"/>
        </w:rPr>
        <w:t xml:space="preserve">, conforme definido no </w:t>
      </w:r>
      <w:r w:rsidR="003D7971" w:rsidRPr="00347FF1">
        <w:rPr>
          <w:rFonts w:ascii="Consolas" w:hAnsi="Consolas" w:cs="Arial"/>
          <w:b/>
          <w:color w:val="000000"/>
          <w:sz w:val="22"/>
          <w:szCs w:val="22"/>
        </w:rPr>
        <w:t xml:space="preserve">item </w:t>
      </w:r>
      <w:proofErr w:type="gramStart"/>
      <w:r w:rsidR="003D7971" w:rsidRPr="00347FF1">
        <w:rPr>
          <w:rFonts w:ascii="Consolas" w:hAnsi="Consolas" w:cs="Arial"/>
          <w:b/>
          <w:color w:val="000000"/>
          <w:sz w:val="22"/>
          <w:szCs w:val="22"/>
        </w:rPr>
        <w:t>6</w:t>
      </w:r>
      <w:proofErr w:type="gramEnd"/>
      <w:r w:rsidR="003D7971" w:rsidRPr="00347FF1">
        <w:rPr>
          <w:rFonts w:ascii="Consolas" w:hAnsi="Consolas" w:cs="Arial"/>
          <w:color w:val="000000"/>
          <w:sz w:val="22"/>
          <w:szCs w:val="22"/>
        </w:rPr>
        <w:t xml:space="preserve"> deste Edital</w:t>
      </w:r>
      <w:r w:rsidR="008A4C47" w:rsidRPr="00347FF1">
        <w:rPr>
          <w:rFonts w:ascii="Consolas" w:hAnsi="Consolas" w:cs="Arial"/>
          <w:color w:val="000000"/>
          <w:sz w:val="22"/>
          <w:szCs w:val="22"/>
        </w:rPr>
        <w:t>.</w:t>
      </w:r>
    </w:p>
    <w:p w:rsidR="00A858D0" w:rsidRPr="00347FF1" w:rsidRDefault="004C61A6" w:rsidP="00971509">
      <w:pPr>
        <w:numPr>
          <w:ilvl w:val="1"/>
          <w:numId w:val="6"/>
        </w:numPr>
        <w:autoSpaceDE w:val="0"/>
        <w:jc w:val="both"/>
        <w:rPr>
          <w:rFonts w:ascii="Consolas" w:hAnsi="Consolas" w:cs="Arial"/>
          <w:color w:val="000000"/>
          <w:sz w:val="22"/>
          <w:szCs w:val="22"/>
        </w:rPr>
      </w:pPr>
      <w:r w:rsidRPr="00347FF1">
        <w:rPr>
          <w:rFonts w:ascii="Consolas" w:hAnsi="Consolas" w:cs="Arial"/>
          <w:color w:val="000000"/>
          <w:sz w:val="22"/>
          <w:szCs w:val="22"/>
        </w:rPr>
        <w:lastRenderedPageBreak/>
        <w:t>A contratação será pelo período autorizado na Lei do respectivo cargo e se regerá pelo Regime Jurídico Estatutário.</w:t>
      </w:r>
    </w:p>
    <w:p w:rsidR="00B75D12" w:rsidRPr="005D6767" w:rsidRDefault="004C61A6" w:rsidP="005D6767">
      <w:pPr>
        <w:numPr>
          <w:ilvl w:val="1"/>
          <w:numId w:val="6"/>
        </w:numPr>
        <w:autoSpaceDE w:val="0"/>
        <w:jc w:val="both"/>
        <w:rPr>
          <w:rFonts w:ascii="Consolas" w:hAnsi="Consolas" w:cs="Arial"/>
          <w:color w:val="000000"/>
          <w:sz w:val="22"/>
          <w:szCs w:val="22"/>
        </w:rPr>
      </w:pPr>
      <w:r w:rsidRPr="00347FF1">
        <w:rPr>
          <w:rFonts w:ascii="Consolas" w:hAnsi="Consolas" w:cs="Arial"/>
          <w:color w:val="000000"/>
          <w:sz w:val="22"/>
          <w:szCs w:val="22"/>
        </w:rPr>
        <w:t>A municipalidade reserva-se o direito de rescindir o contrato de trabalho antes de expirado o prazo de contratação,</w:t>
      </w:r>
      <w:r w:rsidR="005D6767">
        <w:rPr>
          <w:rFonts w:ascii="Consolas" w:hAnsi="Consolas" w:cs="Arial"/>
          <w:color w:val="000000"/>
          <w:sz w:val="22"/>
          <w:szCs w:val="22"/>
        </w:rPr>
        <w:t xml:space="preserve"> </w:t>
      </w:r>
      <w:r w:rsidRPr="005D6767">
        <w:rPr>
          <w:rFonts w:ascii="Consolas" w:hAnsi="Consolas" w:cs="Arial"/>
          <w:color w:val="000000"/>
          <w:sz w:val="22"/>
          <w:szCs w:val="22"/>
        </w:rPr>
        <w:t>sem que assista ao contratado direito de in</w:t>
      </w:r>
      <w:r w:rsidR="007014CD" w:rsidRPr="005D6767">
        <w:rPr>
          <w:rFonts w:ascii="Consolas" w:hAnsi="Consolas" w:cs="Arial"/>
          <w:color w:val="000000"/>
          <w:sz w:val="22"/>
          <w:szCs w:val="22"/>
        </w:rPr>
        <w:t xml:space="preserve">denização sob qualquer título. </w:t>
      </w:r>
    </w:p>
    <w:p w:rsidR="00B75D12" w:rsidRPr="00347FF1" w:rsidRDefault="00B75D12" w:rsidP="00C702B7">
      <w:pPr>
        <w:tabs>
          <w:tab w:val="left" w:pos="709"/>
        </w:tabs>
        <w:jc w:val="both"/>
        <w:rPr>
          <w:rFonts w:ascii="Consolas" w:hAnsi="Consolas" w:cs="Arial"/>
          <w:b/>
          <w:bCs/>
          <w:sz w:val="22"/>
          <w:szCs w:val="22"/>
        </w:rPr>
      </w:pPr>
    </w:p>
    <w:p w:rsidR="008674C4" w:rsidRPr="00347FF1" w:rsidRDefault="00A858D0" w:rsidP="00263606">
      <w:pPr>
        <w:numPr>
          <w:ilvl w:val="0"/>
          <w:numId w:val="6"/>
        </w:numPr>
        <w:shd w:val="clear" w:color="auto" w:fill="92CDDC"/>
        <w:tabs>
          <w:tab w:val="left" w:pos="709"/>
        </w:tabs>
        <w:jc w:val="both"/>
        <w:rPr>
          <w:rFonts w:ascii="Consolas" w:hAnsi="Consolas" w:cs="Arial"/>
          <w:b/>
          <w:bCs/>
          <w:sz w:val="22"/>
          <w:szCs w:val="22"/>
        </w:rPr>
      </w:pPr>
      <w:r w:rsidRPr="00347FF1">
        <w:rPr>
          <w:rFonts w:ascii="Consolas" w:hAnsi="Consolas" w:cs="Arial"/>
          <w:b/>
          <w:bCs/>
          <w:sz w:val="22"/>
          <w:szCs w:val="22"/>
        </w:rPr>
        <w:t>ESPECIFICAÇÕES DAS FUNÇOES TEMPORÁRIAS</w:t>
      </w:r>
    </w:p>
    <w:p w:rsidR="00A858D0" w:rsidRPr="00347FF1" w:rsidRDefault="00A858D0" w:rsidP="00971509">
      <w:pPr>
        <w:pStyle w:val="PargrafodaLista1"/>
        <w:numPr>
          <w:ilvl w:val="1"/>
          <w:numId w:val="6"/>
        </w:numPr>
        <w:spacing w:after="0"/>
        <w:jc w:val="both"/>
        <w:rPr>
          <w:rFonts w:ascii="Consolas" w:hAnsi="Consolas" w:cs="Arial"/>
          <w:lang w:val="pt-BR"/>
        </w:rPr>
      </w:pPr>
      <w:r w:rsidRPr="00347FF1">
        <w:rPr>
          <w:rFonts w:ascii="Consolas" w:hAnsi="Consolas" w:cs="Arial"/>
          <w:lang w:val="pt-BR"/>
        </w:rPr>
        <w:t>A</w:t>
      </w:r>
      <w:r w:rsidR="007014CD" w:rsidRPr="00347FF1">
        <w:rPr>
          <w:rFonts w:ascii="Consolas" w:hAnsi="Consolas" w:cs="Arial"/>
          <w:lang w:val="pt-BR"/>
        </w:rPr>
        <w:t xml:space="preserve"> </w:t>
      </w:r>
      <w:r w:rsidR="007014CD" w:rsidRPr="00347FF1">
        <w:rPr>
          <w:rFonts w:ascii="Consolas" w:hAnsi="Consolas" w:cs="Arial"/>
          <w:b/>
          <w:lang w:val="pt-BR"/>
        </w:rPr>
        <w:t>função</w:t>
      </w:r>
      <w:r w:rsidRPr="00347FF1">
        <w:rPr>
          <w:rFonts w:ascii="Consolas" w:hAnsi="Consolas" w:cs="Arial"/>
          <w:b/>
          <w:lang w:val="pt-BR"/>
        </w:rPr>
        <w:t xml:space="preserve"> temporária</w:t>
      </w:r>
      <w:r w:rsidRPr="00347FF1">
        <w:rPr>
          <w:rFonts w:ascii="Consolas" w:hAnsi="Consolas" w:cs="Arial"/>
          <w:lang w:val="pt-BR"/>
        </w:rPr>
        <w:t xml:space="preserve"> de que trata este Processo Seletivo Simplificado corresponde ao exercí</w:t>
      </w:r>
      <w:r w:rsidR="000F56C1" w:rsidRPr="00347FF1">
        <w:rPr>
          <w:rFonts w:ascii="Consolas" w:hAnsi="Consolas" w:cs="Arial"/>
          <w:lang w:val="pt-BR"/>
        </w:rPr>
        <w:t>cio das atividades constantes</w:t>
      </w:r>
      <w:r w:rsidR="00D36AAD" w:rsidRPr="00347FF1">
        <w:rPr>
          <w:rFonts w:ascii="Consolas" w:hAnsi="Consolas" w:cs="Arial"/>
          <w:lang w:val="pt-BR"/>
        </w:rPr>
        <w:t xml:space="preserve"> no </w:t>
      </w:r>
      <w:r w:rsidR="00D36AAD" w:rsidRPr="00347FF1">
        <w:rPr>
          <w:rFonts w:ascii="Consolas" w:hAnsi="Consolas" w:cs="Arial"/>
          <w:b/>
          <w:lang w:val="pt-BR"/>
        </w:rPr>
        <w:t>anexo I do presente Edital</w:t>
      </w:r>
      <w:r w:rsidR="00D36AAD" w:rsidRPr="00347FF1">
        <w:rPr>
          <w:rFonts w:ascii="Consolas" w:hAnsi="Consolas" w:cs="Arial"/>
          <w:lang w:val="pt-BR"/>
        </w:rPr>
        <w:t>.</w:t>
      </w:r>
      <w:r w:rsidR="000F56C1" w:rsidRPr="00347FF1">
        <w:rPr>
          <w:rFonts w:ascii="Consolas" w:hAnsi="Consolas" w:cs="Arial"/>
          <w:lang w:val="pt-BR"/>
        </w:rPr>
        <w:t xml:space="preserve"> </w:t>
      </w:r>
    </w:p>
    <w:p w:rsidR="00C702B7" w:rsidRPr="00347FF1" w:rsidRDefault="00A858D0" w:rsidP="00971509">
      <w:pPr>
        <w:numPr>
          <w:ilvl w:val="1"/>
          <w:numId w:val="6"/>
        </w:numPr>
        <w:tabs>
          <w:tab w:val="left" w:pos="709"/>
        </w:tabs>
        <w:jc w:val="both"/>
        <w:rPr>
          <w:rFonts w:ascii="Consolas" w:hAnsi="Consolas" w:cs="Arial"/>
          <w:sz w:val="22"/>
          <w:szCs w:val="22"/>
        </w:rPr>
      </w:pPr>
      <w:r w:rsidRPr="00347FF1">
        <w:rPr>
          <w:rFonts w:ascii="Consolas" w:hAnsi="Consolas" w:cs="Arial"/>
          <w:sz w:val="22"/>
          <w:szCs w:val="22"/>
        </w:rPr>
        <w:t>Além do vencimento o contratado fará jus às</w:t>
      </w:r>
      <w:r w:rsidR="00C702B7" w:rsidRPr="00347FF1">
        <w:rPr>
          <w:rFonts w:ascii="Consolas" w:hAnsi="Consolas" w:cs="Arial"/>
          <w:sz w:val="22"/>
          <w:szCs w:val="22"/>
        </w:rPr>
        <w:t xml:space="preserve"> seguintes vantagens funcionais: </w:t>
      </w:r>
      <w:r w:rsidRPr="00347FF1">
        <w:rPr>
          <w:rFonts w:ascii="Consolas" w:hAnsi="Consolas" w:cs="Arial"/>
          <w:sz w:val="22"/>
          <w:szCs w:val="22"/>
        </w:rPr>
        <w:t>gratificação natalina proporcional ao período trabalhado; férias propor</w:t>
      </w:r>
      <w:r w:rsidR="0049770A" w:rsidRPr="00347FF1">
        <w:rPr>
          <w:rFonts w:ascii="Consolas" w:hAnsi="Consolas" w:cs="Arial"/>
          <w:sz w:val="22"/>
          <w:szCs w:val="22"/>
        </w:rPr>
        <w:t xml:space="preserve">cionais acrescidas de um terço, </w:t>
      </w:r>
      <w:r w:rsidRPr="00347FF1">
        <w:rPr>
          <w:rFonts w:ascii="Consolas" w:hAnsi="Consolas" w:cs="Arial"/>
          <w:sz w:val="22"/>
          <w:szCs w:val="22"/>
        </w:rPr>
        <w:t xml:space="preserve">indenizadas ao final do contrato; inscrição no Regime Geral de Previdência. </w:t>
      </w:r>
    </w:p>
    <w:p w:rsidR="009F195E" w:rsidRPr="00347FF1" w:rsidRDefault="009F195E" w:rsidP="00971509">
      <w:pPr>
        <w:numPr>
          <w:ilvl w:val="2"/>
          <w:numId w:val="6"/>
        </w:numPr>
        <w:jc w:val="both"/>
        <w:rPr>
          <w:rFonts w:ascii="Consolas" w:hAnsi="Consolas" w:cs="Arial"/>
          <w:sz w:val="22"/>
          <w:szCs w:val="22"/>
        </w:rPr>
      </w:pPr>
      <w:r w:rsidRPr="00347FF1">
        <w:rPr>
          <w:rFonts w:ascii="Consolas" w:hAnsi="Consolas" w:cs="Arial"/>
          <w:sz w:val="22"/>
          <w:szCs w:val="22"/>
        </w:rPr>
        <w:t>Sobre o valor total da remuneração incidirão os descontos fiscais e previdenciários.</w:t>
      </w:r>
    </w:p>
    <w:p w:rsidR="00C702B7" w:rsidRPr="00347FF1" w:rsidRDefault="009F195E" w:rsidP="00971509">
      <w:pPr>
        <w:numPr>
          <w:ilvl w:val="1"/>
          <w:numId w:val="6"/>
        </w:numPr>
        <w:jc w:val="both"/>
        <w:rPr>
          <w:rFonts w:ascii="Consolas" w:hAnsi="Consolas" w:cs="Arial"/>
          <w:sz w:val="22"/>
          <w:szCs w:val="22"/>
        </w:rPr>
      </w:pPr>
      <w:r w:rsidRPr="00347FF1">
        <w:rPr>
          <w:rFonts w:ascii="Consolas" w:hAnsi="Consolas" w:cs="Arial"/>
          <w:sz w:val="22"/>
          <w:szCs w:val="22"/>
        </w:rPr>
        <w:t>O contrato a ser celebrado com o profissional contratado por est</w:t>
      </w:r>
      <w:r w:rsidR="00461B36" w:rsidRPr="00347FF1">
        <w:rPr>
          <w:rFonts w:ascii="Consolas" w:hAnsi="Consolas" w:cs="Arial"/>
          <w:sz w:val="22"/>
          <w:szCs w:val="22"/>
        </w:rPr>
        <w:t>e</w:t>
      </w:r>
      <w:r w:rsidRPr="00347FF1">
        <w:rPr>
          <w:rFonts w:ascii="Consolas" w:hAnsi="Consolas" w:cs="Arial"/>
          <w:sz w:val="22"/>
          <w:szCs w:val="22"/>
        </w:rPr>
        <w:t xml:space="preserve"> Processo terá duração</w:t>
      </w:r>
      <w:r w:rsidR="00461B36" w:rsidRPr="00347FF1">
        <w:rPr>
          <w:rFonts w:ascii="Consolas" w:hAnsi="Consolas" w:cs="Arial"/>
          <w:sz w:val="22"/>
          <w:szCs w:val="22"/>
        </w:rPr>
        <w:t xml:space="preserve"> </w:t>
      </w:r>
      <w:r w:rsidR="00461B36" w:rsidRPr="00347FF1">
        <w:rPr>
          <w:rFonts w:ascii="Consolas" w:hAnsi="Consolas"/>
          <w:sz w:val="22"/>
          <w:szCs w:val="22"/>
        </w:rPr>
        <w:t xml:space="preserve">de </w:t>
      </w:r>
      <w:r w:rsidR="00461B36" w:rsidRPr="00347FF1">
        <w:rPr>
          <w:rFonts w:ascii="Consolas" w:hAnsi="Consolas"/>
          <w:b/>
          <w:sz w:val="22"/>
          <w:szCs w:val="22"/>
        </w:rPr>
        <w:t>06 (seis) meses</w:t>
      </w:r>
      <w:r w:rsidR="00461B36" w:rsidRPr="00347FF1">
        <w:rPr>
          <w:rFonts w:ascii="Consolas" w:hAnsi="Consolas"/>
          <w:sz w:val="22"/>
          <w:szCs w:val="22"/>
        </w:rPr>
        <w:t>, podendo s</w:t>
      </w:r>
      <w:r w:rsidR="007462A1">
        <w:rPr>
          <w:rFonts w:ascii="Consolas" w:hAnsi="Consolas"/>
          <w:sz w:val="22"/>
          <w:szCs w:val="22"/>
        </w:rPr>
        <w:t>er prorrogado por igual período ou a</w:t>
      </w:r>
      <w:r w:rsidR="007D1770">
        <w:rPr>
          <w:rFonts w:ascii="Consolas" w:hAnsi="Consolas"/>
          <w:sz w:val="22"/>
          <w:szCs w:val="22"/>
        </w:rPr>
        <w:t xml:space="preserve">té o final do ano letivo de </w:t>
      </w:r>
      <w:proofErr w:type="gramStart"/>
      <w:r w:rsidR="007D1770">
        <w:rPr>
          <w:rFonts w:ascii="Consolas" w:hAnsi="Consolas"/>
          <w:sz w:val="22"/>
          <w:szCs w:val="22"/>
        </w:rPr>
        <w:t>2024 ou até a ultimação de concurso público</w:t>
      </w:r>
      <w:r w:rsidR="007462A1">
        <w:rPr>
          <w:rFonts w:ascii="Consolas" w:hAnsi="Consolas"/>
          <w:sz w:val="22"/>
          <w:szCs w:val="22"/>
        </w:rPr>
        <w:t>,</w:t>
      </w:r>
      <w:r w:rsidR="00461B36" w:rsidRPr="00347FF1">
        <w:rPr>
          <w:rFonts w:ascii="Consolas" w:hAnsi="Consolas"/>
          <w:sz w:val="22"/>
          <w:szCs w:val="22"/>
        </w:rPr>
        <w:t xml:space="preserve"> em razão de excepcional interesse público</w:t>
      </w:r>
      <w:r w:rsidR="006F595E" w:rsidRPr="00347FF1">
        <w:rPr>
          <w:rFonts w:ascii="Consolas" w:hAnsi="Consolas" w:cs="Arial"/>
          <w:sz w:val="22"/>
          <w:szCs w:val="22"/>
        </w:rPr>
        <w:t xml:space="preserve">, </w:t>
      </w:r>
      <w:r w:rsidRPr="00347FF1">
        <w:rPr>
          <w:rFonts w:ascii="Consolas" w:hAnsi="Consolas" w:cs="Arial"/>
          <w:sz w:val="22"/>
          <w:szCs w:val="22"/>
        </w:rPr>
        <w:t xml:space="preserve">a contar da assinatura do contrato, </w:t>
      </w:r>
      <w:r w:rsidR="002C2A5C" w:rsidRPr="00347FF1">
        <w:rPr>
          <w:rFonts w:ascii="Consolas" w:hAnsi="Consolas" w:cs="Arial"/>
          <w:sz w:val="22"/>
          <w:szCs w:val="22"/>
        </w:rPr>
        <w:t xml:space="preserve">observando os limites legais do </w:t>
      </w:r>
      <w:r w:rsidR="002C2A5C" w:rsidRPr="00347FF1">
        <w:rPr>
          <w:rFonts w:ascii="Consolas" w:hAnsi="Consolas" w:cs="Arial"/>
          <w:b/>
          <w:sz w:val="22"/>
          <w:szCs w:val="22"/>
        </w:rPr>
        <w:t>art. 20</w:t>
      </w:r>
      <w:r w:rsidR="006F595E" w:rsidRPr="00347FF1">
        <w:rPr>
          <w:rFonts w:ascii="Consolas" w:hAnsi="Consolas" w:cs="Arial"/>
          <w:b/>
          <w:sz w:val="22"/>
          <w:szCs w:val="22"/>
        </w:rPr>
        <w:t>8</w:t>
      </w:r>
      <w:r w:rsidR="002C2A5C" w:rsidRPr="00347FF1">
        <w:rPr>
          <w:rFonts w:ascii="Consolas" w:hAnsi="Consolas" w:cs="Arial"/>
          <w:b/>
          <w:sz w:val="22"/>
          <w:szCs w:val="22"/>
        </w:rPr>
        <w:t xml:space="preserve"> da Lei Municipal nº</w:t>
      </w:r>
      <w:proofErr w:type="gramEnd"/>
      <w:r w:rsidR="002C2A5C" w:rsidRPr="00347FF1">
        <w:rPr>
          <w:rFonts w:ascii="Consolas" w:hAnsi="Consolas" w:cs="Arial"/>
          <w:b/>
          <w:sz w:val="22"/>
          <w:szCs w:val="22"/>
        </w:rPr>
        <w:t xml:space="preserve"> </w:t>
      </w:r>
      <w:r w:rsidR="006F595E" w:rsidRPr="00347FF1">
        <w:rPr>
          <w:rFonts w:ascii="Consolas" w:hAnsi="Consolas" w:cs="Arial"/>
          <w:b/>
          <w:sz w:val="22"/>
          <w:szCs w:val="22"/>
        </w:rPr>
        <w:t>010</w:t>
      </w:r>
      <w:r w:rsidR="002C2A5C" w:rsidRPr="00347FF1">
        <w:rPr>
          <w:rFonts w:ascii="Consolas" w:hAnsi="Consolas" w:cs="Arial"/>
          <w:b/>
          <w:sz w:val="22"/>
          <w:szCs w:val="22"/>
        </w:rPr>
        <w:t>/</w:t>
      </w:r>
      <w:r w:rsidR="006F595E" w:rsidRPr="00347FF1">
        <w:rPr>
          <w:rFonts w:ascii="Consolas" w:hAnsi="Consolas" w:cs="Arial"/>
          <w:b/>
          <w:sz w:val="22"/>
          <w:szCs w:val="22"/>
        </w:rPr>
        <w:t>20</w:t>
      </w:r>
      <w:r w:rsidR="002C2A5C" w:rsidRPr="00347FF1">
        <w:rPr>
          <w:rFonts w:ascii="Consolas" w:hAnsi="Consolas" w:cs="Arial"/>
          <w:sz w:val="22"/>
          <w:szCs w:val="22"/>
        </w:rPr>
        <w:t xml:space="preserve"> – Dispõe sobre o Regime Jurídico dos servidores públicos do Município e dá outras providências.</w:t>
      </w:r>
    </w:p>
    <w:p w:rsidR="009F195E" w:rsidRPr="00347FF1" w:rsidRDefault="009F195E" w:rsidP="00971509">
      <w:pPr>
        <w:numPr>
          <w:ilvl w:val="2"/>
          <w:numId w:val="6"/>
        </w:numPr>
        <w:jc w:val="both"/>
        <w:rPr>
          <w:rFonts w:ascii="Consolas" w:eastAsia="Lucida Sans Unicode" w:hAnsi="Consolas" w:cs="Arial"/>
          <w:sz w:val="22"/>
          <w:szCs w:val="22"/>
        </w:rPr>
      </w:pPr>
      <w:r w:rsidRPr="00347FF1">
        <w:rPr>
          <w:rFonts w:ascii="Consolas" w:hAnsi="Consolas" w:cs="Arial"/>
          <w:sz w:val="22"/>
          <w:szCs w:val="22"/>
        </w:rPr>
        <w:t>O Poder Executivo Municipal reserva-se o direito de rescindir o contrato de trabalho antes do prazo</w:t>
      </w:r>
      <w:r w:rsidR="007D1770">
        <w:rPr>
          <w:rFonts w:ascii="Consolas" w:hAnsi="Consolas" w:cs="Arial"/>
          <w:sz w:val="22"/>
          <w:szCs w:val="22"/>
        </w:rPr>
        <w:t xml:space="preserve"> fixado, se for do seu interesse.</w:t>
      </w:r>
    </w:p>
    <w:p w:rsidR="009F195E" w:rsidRPr="00347FF1" w:rsidRDefault="009F195E" w:rsidP="00971509">
      <w:pPr>
        <w:pStyle w:val="Corpodetexto"/>
        <w:numPr>
          <w:ilvl w:val="2"/>
          <w:numId w:val="6"/>
        </w:numPr>
        <w:jc w:val="both"/>
        <w:rPr>
          <w:rFonts w:ascii="Consolas" w:hAnsi="Consolas" w:cs="Arial"/>
          <w:sz w:val="22"/>
          <w:szCs w:val="22"/>
        </w:rPr>
      </w:pPr>
      <w:r w:rsidRPr="00347FF1">
        <w:rPr>
          <w:rFonts w:ascii="Consolas" w:hAnsi="Consolas" w:cs="Arial"/>
          <w:sz w:val="22"/>
          <w:szCs w:val="22"/>
        </w:rPr>
        <w:t>O contrato poderá ser rescindido mediante comunicação prévia do contratado, com antecedência mínima de 30 (trinta) dias.</w:t>
      </w:r>
    </w:p>
    <w:p w:rsidR="00A858D0" w:rsidRPr="00347FF1" w:rsidRDefault="00A858D0" w:rsidP="00971509">
      <w:pPr>
        <w:numPr>
          <w:ilvl w:val="1"/>
          <w:numId w:val="6"/>
        </w:numPr>
        <w:tabs>
          <w:tab w:val="left" w:pos="709"/>
        </w:tabs>
        <w:jc w:val="both"/>
        <w:rPr>
          <w:rFonts w:ascii="Consolas" w:hAnsi="Consolas" w:cs="Arial"/>
          <w:sz w:val="22"/>
          <w:szCs w:val="22"/>
        </w:rPr>
      </w:pPr>
      <w:r w:rsidRPr="00347FF1">
        <w:rPr>
          <w:rFonts w:ascii="Consolas" w:hAnsi="Consolas" w:cs="Arial"/>
          <w:sz w:val="22"/>
          <w:szCs w:val="22"/>
        </w:rPr>
        <w:t>Os deveres e proibições aplicadas ao contratado correspondem àqueles estabelecidos para os demais servid</w:t>
      </w:r>
      <w:r w:rsidR="00FB7230" w:rsidRPr="00347FF1">
        <w:rPr>
          <w:rFonts w:ascii="Consolas" w:hAnsi="Consolas" w:cs="Arial"/>
          <w:sz w:val="22"/>
          <w:szCs w:val="22"/>
        </w:rPr>
        <w:t xml:space="preserve">ores estatutários pelo </w:t>
      </w:r>
      <w:r w:rsidRPr="00347FF1">
        <w:rPr>
          <w:rFonts w:ascii="Consolas" w:hAnsi="Consolas" w:cs="Arial"/>
          <w:sz w:val="22"/>
          <w:szCs w:val="22"/>
        </w:rPr>
        <w:t xml:space="preserve">Estatuto dos Servidores, sendo a apuração processada na forma do Regime Disciplinar do mesmo Diploma, no que couber. </w:t>
      </w:r>
    </w:p>
    <w:p w:rsidR="00214259" w:rsidRPr="00347FF1" w:rsidRDefault="00A858D0" w:rsidP="00C702B7">
      <w:pPr>
        <w:tabs>
          <w:tab w:val="left" w:pos="709"/>
        </w:tabs>
        <w:jc w:val="both"/>
        <w:rPr>
          <w:rFonts w:ascii="Consolas" w:hAnsi="Consolas" w:cs="Arial"/>
          <w:b/>
          <w:bCs/>
          <w:sz w:val="22"/>
          <w:szCs w:val="22"/>
        </w:rPr>
      </w:pPr>
      <w:r w:rsidRPr="00347FF1">
        <w:rPr>
          <w:rFonts w:ascii="Consolas" w:hAnsi="Consolas" w:cs="Arial"/>
          <w:sz w:val="22"/>
          <w:szCs w:val="22"/>
        </w:rPr>
        <w:t xml:space="preserve"> </w:t>
      </w:r>
    </w:p>
    <w:p w:rsidR="00A858D0" w:rsidRPr="00347FF1" w:rsidRDefault="00A858D0" w:rsidP="00263606">
      <w:pPr>
        <w:numPr>
          <w:ilvl w:val="0"/>
          <w:numId w:val="6"/>
        </w:numPr>
        <w:shd w:val="clear" w:color="auto" w:fill="92CDDC"/>
        <w:tabs>
          <w:tab w:val="left" w:pos="709"/>
        </w:tabs>
        <w:jc w:val="both"/>
        <w:rPr>
          <w:rFonts w:ascii="Consolas" w:hAnsi="Consolas" w:cs="Arial"/>
          <w:b/>
          <w:bCs/>
          <w:sz w:val="22"/>
          <w:szCs w:val="22"/>
        </w:rPr>
      </w:pPr>
      <w:r w:rsidRPr="00347FF1">
        <w:rPr>
          <w:rFonts w:ascii="Consolas" w:hAnsi="Consolas" w:cs="Arial"/>
          <w:b/>
          <w:bCs/>
          <w:sz w:val="22"/>
          <w:szCs w:val="22"/>
        </w:rPr>
        <w:t>INSCRIÇÕES</w:t>
      </w:r>
    </w:p>
    <w:p w:rsidR="00971509" w:rsidRPr="00347FF1" w:rsidRDefault="007D1770" w:rsidP="00971509">
      <w:pPr>
        <w:pStyle w:val="Corpodetexto"/>
        <w:numPr>
          <w:ilvl w:val="1"/>
          <w:numId w:val="6"/>
        </w:numPr>
        <w:tabs>
          <w:tab w:val="left" w:pos="1418"/>
        </w:tabs>
        <w:spacing w:after="0"/>
        <w:jc w:val="both"/>
        <w:rPr>
          <w:rFonts w:ascii="Consolas" w:hAnsi="Consolas" w:cs="Arial"/>
          <w:sz w:val="22"/>
          <w:szCs w:val="22"/>
        </w:rPr>
      </w:pPr>
      <w:r>
        <w:rPr>
          <w:rFonts w:ascii="Consolas" w:hAnsi="Consolas" w:cs="Arial"/>
          <w:sz w:val="22"/>
          <w:szCs w:val="22"/>
        </w:rPr>
        <w:t>As inscrições somente poderão</w:t>
      </w:r>
      <w:r w:rsidR="00971509" w:rsidRPr="00347FF1">
        <w:rPr>
          <w:rFonts w:ascii="Consolas" w:hAnsi="Consolas" w:cs="Arial"/>
          <w:sz w:val="22"/>
          <w:szCs w:val="22"/>
        </w:rPr>
        <w:t xml:space="preserve"> ser realizadas por </w:t>
      </w:r>
      <w:r w:rsidR="00971509" w:rsidRPr="00347FF1">
        <w:rPr>
          <w:rFonts w:ascii="Consolas" w:hAnsi="Consolas" w:cs="Arial"/>
          <w:b/>
          <w:sz w:val="22"/>
          <w:szCs w:val="22"/>
        </w:rPr>
        <w:t>meio eletrônico (e-mail)</w:t>
      </w:r>
      <w:r w:rsidR="00971509" w:rsidRPr="00347FF1">
        <w:rPr>
          <w:rFonts w:ascii="Consolas" w:hAnsi="Consolas" w:cs="Arial"/>
          <w:sz w:val="22"/>
          <w:szCs w:val="22"/>
        </w:rPr>
        <w:t>,</w:t>
      </w:r>
      <w:r w:rsidR="00BA00B2">
        <w:rPr>
          <w:rFonts w:ascii="Consolas" w:hAnsi="Consolas" w:cs="Arial"/>
          <w:sz w:val="22"/>
          <w:szCs w:val="22"/>
        </w:rPr>
        <w:t xml:space="preserve"> </w:t>
      </w:r>
      <w:r w:rsidR="00BA00B2">
        <w:rPr>
          <w:rFonts w:ascii="Consolas" w:hAnsi="Consolas" w:cs="Arial"/>
          <w:b/>
          <w:sz w:val="22"/>
          <w:szCs w:val="22"/>
        </w:rPr>
        <w:t>com identificação do cargo pretendido</w:t>
      </w:r>
      <w:r w:rsidR="00971509" w:rsidRPr="00347FF1">
        <w:rPr>
          <w:rFonts w:ascii="Consolas" w:hAnsi="Consolas" w:cs="Arial"/>
          <w:sz w:val="22"/>
          <w:szCs w:val="22"/>
        </w:rPr>
        <w:t xml:space="preserve">, no período de </w:t>
      </w:r>
      <w:r w:rsidR="00262905">
        <w:rPr>
          <w:rFonts w:ascii="Consolas" w:hAnsi="Consolas" w:cs="Arial"/>
          <w:b/>
          <w:sz w:val="22"/>
          <w:szCs w:val="22"/>
        </w:rPr>
        <w:t>26</w:t>
      </w:r>
      <w:r w:rsidR="00EC1943">
        <w:rPr>
          <w:rFonts w:ascii="Consolas" w:hAnsi="Consolas" w:cs="Arial"/>
          <w:b/>
          <w:sz w:val="22"/>
          <w:szCs w:val="22"/>
        </w:rPr>
        <w:t xml:space="preserve"> de Março a </w:t>
      </w:r>
      <w:r w:rsidR="00262905">
        <w:rPr>
          <w:rFonts w:ascii="Consolas" w:hAnsi="Consolas" w:cs="Arial"/>
          <w:b/>
          <w:sz w:val="22"/>
          <w:szCs w:val="22"/>
        </w:rPr>
        <w:t>31</w:t>
      </w:r>
      <w:r w:rsidR="00EC1943">
        <w:rPr>
          <w:rFonts w:ascii="Consolas" w:hAnsi="Consolas" w:cs="Arial"/>
          <w:b/>
          <w:sz w:val="22"/>
          <w:szCs w:val="22"/>
        </w:rPr>
        <w:t xml:space="preserve"> de Março</w:t>
      </w:r>
      <w:r w:rsidR="00971509" w:rsidRPr="00347FF1">
        <w:rPr>
          <w:rFonts w:ascii="Consolas" w:hAnsi="Consolas" w:cs="Arial"/>
          <w:b/>
          <w:sz w:val="22"/>
          <w:szCs w:val="22"/>
        </w:rPr>
        <w:t xml:space="preserve"> de 202</w:t>
      </w:r>
      <w:r>
        <w:rPr>
          <w:rFonts w:ascii="Consolas" w:hAnsi="Consolas" w:cs="Arial"/>
          <w:b/>
          <w:sz w:val="22"/>
          <w:szCs w:val="22"/>
        </w:rPr>
        <w:t>4</w:t>
      </w:r>
      <w:r w:rsidR="00971509" w:rsidRPr="00347FF1">
        <w:rPr>
          <w:rFonts w:ascii="Consolas" w:hAnsi="Consolas" w:cs="Arial"/>
          <w:sz w:val="22"/>
          <w:szCs w:val="22"/>
        </w:rPr>
        <w:t xml:space="preserve">. </w:t>
      </w:r>
    </w:p>
    <w:p w:rsidR="00263606" w:rsidRPr="00347FF1" w:rsidRDefault="00971509" w:rsidP="00971509">
      <w:pPr>
        <w:pStyle w:val="Corpodetexto"/>
        <w:numPr>
          <w:ilvl w:val="2"/>
          <w:numId w:val="6"/>
        </w:numPr>
        <w:tabs>
          <w:tab w:val="left" w:pos="1418"/>
        </w:tabs>
        <w:spacing w:after="0"/>
        <w:jc w:val="both"/>
        <w:rPr>
          <w:rFonts w:ascii="Consolas" w:hAnsi="Consolas" w:cs="Arial"/>
          <w:sz w:val="22"/>
          <w:szCs w:val="22"/>
        </w:rPr>
      </w:pPr>
      <w:r w:rsidRPr="00347FF1">
        <w:rPr>
          <w:rFonts w:ascii="Consolas" w:hAnsi="Consolas" w:cs="Arial"/>
          <w:sz w:val="22"/>
          <w:szCs w:val="22"/>
        </w:rPr>
        <w:t xml:space="preserve">A documentação deverá ser digitalizada em </w:t>
      </w:r>
      <w:r w:rsidRPr="00347FF1">
        <w:rPr>
          <w:rFonts w:ascii="Consolas" w:hAnsi="Consolas" w:cs="Arial"/>
          <w:b/>
          <w:sz w:val="22"/>
          <w:szCs w:val="22"/>
        </w:rPr>
        <w:t xml:space="preserve">arquivo </w:t>
      </w:r>
      <w:r w:rsidR="007D1770">
        <w:rPr>
          <w:rFonts w:ascii="Consolas" w:hAnsi="Consolas" w:cs="Arial"/>
          <w:b/>
          <w:sz w:val="22"/>
          <w:szCs w:val="22"/>
        </w:rPr>
        <w:t xml:space="preserve">único </w:t>
      </w:r>
      <w:r w:rsidRPr="00347FF1">
        <w:rPr>
          <w:rFonts w:ascii="Consolas" w:hAnsi="Consolas" w:cs="Arial"/>
          <w:b/>
          <w:sz w:val="22"/>
          <w:szCs w:val="22"/>
        </w:rPr>
        <w:t>PDF</w:t>
      </w:r>
      <w:r w:rsidRPr="00347FF1">
        <w:rPr>
          <w:rFonts w:ascii="Consolas" w:hAnsi="Consolas" w:cs="Arial"/>
          <w:sz w:val="22"/>
          <w:szCs w:val="22"/>
        </w:rPr>
        <w:t xml:space="preserve"> e encaminhada para o seguinte endereço eletrônico da Secretaria Municipal de Administração:</w:t>
      </w:r>
    </w:p>
    <w:p w:rsidR="00A858D0" w:rsidRPr="00347FF1" w:rsidRDefault="00263606" w:rsidP="00263606">
      <w:pPr>
        <w:pStyle w:val="Corpodetexto"/>
        <w:tabs>
          <w:tab w:val="left" w:pos="1418"/>
        </w:tabs>
        <w:spacing w:after="0"/>
        <w:ind w:left="1224"/>
        <w:jc w:val="center"/>
        <w:rPr>
          <w:rFonts w:ascii="Consolas" w:hAnsi="Consolas" w:cs="Arial"/>
          <w:b/>
          <w:sz w:val="22"/>
          <w:szCs w:val="22"/>
        </w:rPr>
      </w:pPr>
      <w:r w:rsidRPr="00EF7D9F">
        <w:rPr>
          <w:rFonts w:ascii="Consolas" w:hAnsi="Consolas" w:cs="Arial"/>
          <w:b/>
          <w:sz w:val="22"/>
          <w:szCs w:val="22"/>
        </w:rPr>
        <w:t>“</w:t>
      </w:r>
      <w:hyperlink r:id="rId8" w:history="1">
        <w:r w:rsidR="00E94897" w:rsidRPr="00EB2784">
          <w:rPr>
            <w:rStyle w:val="Hyperlink"/>
            <w:rFonts w:ascii="Consolas" w:hAnsi="Consolas" w:cs="Arial"/>
            <w:b/>
          </w:rPr>
          <w:t>processoseletivo@marcelinoramos.rs.gov.br</w:t>
        </w:r>
      </w:hyperlink>
      <w:r w:rsidRPr="00EF7D9F">
        <w:rPr>
          <w:rFonts w:ascii="Consolas" w:hAnsi="Consolas" w:cs="Arial"/>
          <w:b/>
          <w:sz w:val="22"/>
          <w:szCs w:val="22"/>
        </w:rPr>
        <w:t>”</w:t>
      </w:r>
    </w:p>
    <w:p w:rsidR="00263606" w:rsidRPr="00347FF1" w:rsidRDefault="00263606" w:rsidP="00263606">
      <w:pPr>
        <w:pStyle w:val="Corpodetexto"/>
        <w:tabs>
          <w:tab w:val="left" w:pos="1418"/>
        </w:tabs>
        <w:spacing w:after="0"/>
        <w:ind w:left="1224"/>
        <w:jc w:val="both"/>
        <w:rPr>
          <w:rFonts w:ascii="Consolas" w:hAnsi="Consolas" w:cs="Arial"/>
          <w:sz w:val="22"/>
          <w:szCs w:val="22"/>
        </w:rPr>
      </w:pPr>
    </w:p>
    <w:p w:rsidR="00263606" w:rsidRPr="00347FF1" w:rsidRDefault="00263606" w:rsidP="00263606">
      <w:pPr>
        <w:pStyle w:val="Corpodetexto"/>
        <w:numPr>
          <w:ilvl w:val="2"/>
          <w:numId w:val="6"/>
        </w:numPr>
        <w:tabs>
          <w:tab w:val="left" w:pos="1418"/>
        </w:tabs>
        <w:spacing w:after="0"/>
        <w:jc w:val="both"/>
        <w:rPr>
          <w:rFonts w:ascii="Consolas" w:hAnsi="Consolas" w:cs="Arial"/>
          <w:b/>
          <w:sz w:val="22"/>
          <w:szCs w:val="22"/>
        </w:rPr>
      </w:pPr>
      <w:r w:rsidRPr="00347FF1">
        <w:rPr>
          <w:rFonts w:ascii="Consolas" w:hAnsi="Consolas" w:cs="Arial"/>
          <w:b/>
          <w:sz w:val="22"/>
          <w:szCs w:val="22"/>
        </w:rPr>
        <w:t>Somente serão válidas</w:t>
      </w:r>
      <w:r w:rsidRPr="00347FF1">
        <w:rPr>
          <w:rFonts w:ascii="Consolas" w:hAnsi="Consolas" w:cs="Arial"/>
          <w:sz w:val="22"/>
          <w:szCs w:val="22"/>
        </w:rPr>
        <w:t xml:space="preserve"> as inscrições enviadas para o endereço eletrônico informado </w:t>
      </w:r>
      <w:r w:rsidR="00993A50" w:rsidRPr="00347FF1">
        <w:rPr>
          <w:rFonts w:ascii="Consolas" w:hAnsi="Consolas" w:cs="Arial"/>
          <w:b/>
          <w:sz w:val="22"/>
          <w:szCs w:val="22"/>
        </w:rPr>
        <w:t xml:space="preserve">até às </w:t>
      </w:r>
      <w:proofErr w:type="gramStart"/>
      <w:r w:rsidR="00993A50" w:rsidRPr="00347FF1">
        <w:rPr>
          <w:rFonts w:ascii="Consolas" w:hAnsi="Consolas" w:cs="Arial"/>
          <w:b/>
          <w:sz w:val="22"/>
          <w:szCs w:val="22"/>
        </w:rPr>
        <w:t>23:59</w:t>
      </w:r>
      <w:proofErr w:type="gramEnd"/>
      <w:r w:rsidR="00993A50" w:rsidRPr="00347FF1">
        <w:rPr>
          <w:rFonts w:ascii="Consolas" w:hAnsi="Consolas" w:cs="Arial"/>
          <w:b/>
          <w:sz w:val="22"/>
          <w:szCs w:val="22"/>
        </w:rPr>
        <w:t xml:space="preserve"> horas do dia </w:t>
      </w:r>
      <w:r w:rsidR="00262905">
        <w:rPr>
          <w:rFonts w:ascii="Consolas" w:hAnsi="Consolas" w:cs="Arial"/>
          <w:b/>
          <w:sz w:val="22"/>
          <w:szCs w:val="22"/>
        </w:rPr>
        <w:t>31</w:t>
      </w:r>
      <w:r w:rsidR="00CA4587" w:rsidRPr="00347FF1">
        <w:rPr>
          <w:rFonts w:ascii="Consolas" w:hAnsi="Consolas" w:cs="Arial"/>
          <w:b/>
          <w:sz w:val="22"/>
          <w:szCs w:val="22"/>
        </w:rPr>
        <w:t xml:space="preserve"> de </w:t>
      </w:r>
      <w:r w:rsidR="00EC1943">
        <w:rPr>
          <w:rFonts w:ascii="Consolas" w:hAnsi="Consolas" w:cs="Arial"/>
          <w:b/>
          <w:sz w:val="22"/>
          <w:szCs w:val="22"/>
        </w:rPr>
        <w:t>Março</w:t>
      </w:r>
      <w:r w:rsidRPr="00347FF1">
        <w:rPr>
          <w:rFonts w:ascii="Consolas" w:hAnsi="Consolas" w:cs="Arial"/>
          <w:b/>
          <w:sz w:val="22"/>
          <w:szCs w:val="22"/>
        </w:rPr>
        <w:t xml:space="preserve"> de </w:t>
      </w:r>
      <w:r w:rsidR="004E605C">
        <w:rPr>
          <w:rFonts w:ascii="Consolas" w:hAnsi="Consolas" w:cs="Arial"/>
          <w:b/>
          <w:sz w:val="22"/>
          <w:szCs w:val="22"/>
        </w:rPr>
        <w:t>202</w:t>
      </w:r>
      <w:r w:rsidR="007D1770">
        <w:rPr>
          <w:rFonts w:ascii="Consolas" w:hAnsi="Consolas" w:cs="Arial"/>
          <w:b/>
          <w:sz w:val="22"/>
          <w:szCs w:val="22"/>
        </w:rPr>
        <w:t>4</w:t>
      </w:r>
      <w:r w:rsidRPr="00347FF1">
        <w:rPr>
          <w:rFonts w:ascii="Consolas" w:hAnsi="Consolas" w:cs="Arial"/>
          <w:b/>
          <w:sz w:val="22"/>
          <w:szCs w:val="22"/>
        </w:rPr>
        <w:t>.</w:t>
      </w:r>
    </w:p>
    <w:p w:rsidR="00A858D0" w:rsidRPr="00347FF1" w:rsidRDefault="00A858D0" w:rsidP="00263606">
      <w:pPr>
        <w:pStyle w:val="Corpodetexto"/>
        <w:numPr>
          <w:ilvl w:val="1"/>
          <w:numId w:val="6"/>
        </w:numPr>
        <w:tabs>
          <w:tab w:val="left" w:pos="1418"/>
        </w:tabs>
        <w:spacing w:after="0"/>
        <w:jc w:val="both"/>
        <w:rPr>
          <w:rFonts w:ascii="Consolas" w:hAnsi="Consolas" w:cs="Arial"/>
          <w:sz w:val="22"/>
          <w:szCs w:val="22"/>
        </w:rPr>
      </w:pPr>
      <w:r w:rsidRPr="00347FF1">
        <w:rPr>
          <w:rFonts w:ascii="Consolas" w:hAnsi="Consolas" w:cs="Arial"/>
          <w:sz w:val="22"/>
          <w:szCs w:val="22"/>
        </w:rPr>
        <w:t xml:space="preserve">Não </w:t>
      </w:r>
      <w:r w:rsidR="008F7D64" w:rsidRPr="00347FF1">
        <w:rPr>
          <w:rFonts w:ascii="Consolas" w:hAnsi="Consolas" w:cs="Arial"/>
          <w:sz w:val="22"/>
          <w:szCs w:val="22"/>
        </w:rPr>
        <w:t>serão aceitas inscrições fora do</w:t>
      </w:r>
      <w:r w:rsidRPr="00347FF1">
        <w:rPr>
          <w:rFonts w:ascii="Consolas" w:hAnsi="Consolas" w:cs="Arial"/>
          <w:sz w:val="22"/>
          <w:szCs w:val="22"/>
        </w:rPr>
        <w:t xml:space="preserve"> prazo</w:t>
      </w:r>
      <w:r w:rsidR="00263606" w:rsidRPr="00347FF1">
        <w:rPr>
          <w:rFonts w:ascii="Consolas" w:hAnsi="Consolas" w:cs="Arial"/>
          <w:sz w:val="22"/>
          <w:szCs w:val="22"/>
        </w:rPr>
        <w:t xml:space="preserve">, nem complementação de documentação após o prazo fixado no </w:t>
      </w:r>
      <w:r w:rsidR="00263606" w:rsidRPr="00347FF1">
        <w:rPr>
          <w:rFonts w:ascii="Consolas" w:hAnsi="Consolas" w:cs="Arial"/>
          <w:b/>
          <w:sz w:val="22"/>
          <w:szCs w:val="22"/>
        </w:rPr>
        <w:t>item 3.1.2</w:t>
      </w:r>
      <w:r w:rsidRPr="00347FF1">
        <w:rPr>
          <w:rFonts w:ascii="Consolas" w:hAnsi="Consolas" w:cs="Arial"/>
          <w:sz w:val="22"/>
          <w:szCs w:val="22"/>
        </w:rPr>
        <w:t>.</w:t>
      </w:r>
    </w:p>
    <w:p w:rsidR="00A858D0" w:rsidRPr="00347FF1" w:rsidRDefault="00A858D0" w:rsidP="00263606">
      <w:pPr>
        <w:pStyle w:val="Corpodetexto"/>
        <w:numPr>
          <w:ilvl w:val="1"/>
          <w:numId w:val="6"/>
        </w:numPr>
        <w:tabs>
          <w:tab w:val="left" w:pos="1418"/>
        </w:tabs>
        <w:spacing w:after="0"/>
        <w:jc w:val="both"/>
        <w:rPr>
          <w:rFonts w:ascii="Consolas" w:hAnsi="Consolas" w:cs="Arial"/>
          <w:sz w:val="22"/>
          <w:szCs w:val="22"/>
        </w:rPr>
      </w:pPr>
      <w:r w:rsidRPr="00347FF1">
        <w:rPr>
          <w:rFonts w:ascii="Consolas" w:hAnsi="Consolas" w:cs="Arial"/>
          <w:sz w:val="22"/>
          <w:szCs w:val="22"/>
        </w:rPr>
        <w:t>A inscrição do candidato implicará o conhecimento prévio e a tácita aceitação das presentes instruções e normas estabelecidas neste Edital.</w:t>
      </w:r>
    </w:p>
    <w:p w:rsidR="00A858D0" w:rsidRPr="00347FF1" w:rsidRDefault="00A858D0" w:rsidP="00263606">
      <w:pPr>
        <w:numPr>
          <w:ilvl w:val="1"/>
          <w:numId w:val="6"/>
        </w:numPr>
        <w:autoSpaceDE w:val="0"/>
        <w:jc w:val="both"/>
        <w:rPr>
          <w:rFonts w:ascii="Consolas" w:hAnsi="Consolas" w:cs="Arial"/>
          <w:color w:val="000000"/>
          <w:sz w:val="22"/>
          <w:szCs w:val="22"/>
        </w:rPr>
      </w:pPr>
      <w:r w:rsidRPr="00347FF1">
        <w:rPr>
          <w:rFonts w:ascii="Consolas" w:hAnsi="Consolas" w:cs="Arial"/>
          <w:color w:val="000000"/>
          <w:sz w:val="22"/>
          <w:szCs w:val="22"/>
        </w:rPr>
        <w:t>As inscrições serão gratuitas.</w:t>
      </w:r>
    </w:p>
    <w:p w:rsidR="00A17A65" w:rsidRPr="00347FF1" w:rsidRDefault="00A17A65" w:rsidP="00C702B7">
      <w:pPr>
        <w:autoSpaceDE w:val="0"/>
        <w:jc w:val="both"/>
        <w:rPr>
          <w:rFonts w:ascii="Consolas" w:hAnsi="Consolas" w:cs="Arial"/>
          <w:b/>
          <w:bCs/>
          <w:color w:val="000000"/>
          <w:sz w:val="22"/>
          <w:szCs w:val="22"/>
        </w:rPr>
      </w:pPr>
    </w:p>
    <w:p w:rsidR="00A858D0" w:rsidRPr="00347FF1" w:rsidRDefault="00A858D0" w:rsidP="00263606">
      <w:pPr>
        <w:numPr>
          <w:ilvl w:val="0"/>
          <w:numId w:val="6"/>
        </w:numPr>
        <w:shd w:val="clear" w:color="auto" w:fill="92CDDC"/>
        <w:tabs>
          <w:tab w:val="left" w:pos="709"/>
        </w:tabs>
        <w:jc w:val="both"/>
        <w:rPr>
          <w:rFonts w:ascii="Consolas" w:hAnsi="Consolas" w:cs="Arial"/>
          <w:b/>
          <w:bCs/>
          <w:sz w:val="22"/>
          <w:szCs w:val="22"/>
        </w:rPr>
      </w:pPr>
      <w:r w:rsidRPr="00347FF1">
        <w:rPr>
          <w:rFonts w:ascii="Consolas" w:hAnsi="Consolas" w:cs="Arial"/>
          <w:b/>
          <w:bCs/>
          <w:sz w:val="22"/>
          <w:szCs w:val="22"/>
        </w:rPr>
        <w:t>CONDIÇÕES PARA A INSCRIÇÃO</w:t>
      </w:r>
    </w:p>
    <w:p w:rsidR="009339D4" w:rsidRPr="00347FF1" w:rsidRDefault="009339D4" w:rsidP="00263606">
      <w:pPr>
        <w:numPr>
          <w:ilvl w:val="1"/>
          <w:numId w:val="6"/>
        </w:numPr>
        <w:autoSpaceDE w:val="0"/>
        <w:jc w:val="both"/>
        <w:rPr>
          <w:rFonts w:ascii="Consolas" w:hAnsi="Consolas" w:cs="Arial"/>
          <w:color w:val="000000"/>
          <w:sz w:val="22"/>
          <w:szCs w:val="22"/>
        </w:rPr>
      </w:pPr>
      <w:r w:rsidRPr="00347FF1">
        <w:rPr>
          <w:rFonts w:ascii="Consolas" w:hAnsi="Consolas" w:cs="Arial"/>
          <w:color w:val="000000"/>
          <w:sz w:val="22"/>
          <w:szCs w:val="22"/>
        </w:rPr>
        <w:t xml:space="preserve">Para inscrever-se no Processo Seletivo Simplificado, o candidato deverá </w:t>
      </w:r>
      <w:r w:rsidR="00263606" w:rsidRPr="00347FF1">
        <w:rPr>
          <w:rFonts w:ascii="Consolas" w:hAnsi="Consolas" w:cs="Arial"/>
          <w:color w:val="000000"/>
          <w:sz w:val="22"/>
          <w:szCs w:val="22"/>
        </w:rPr>
        <w:t>apresentar</w:t>
      </w:r>
      <w:r w:rsidRPr="00347FF1">
        <w:rPr>
          <w:rFonts w:ascii="Consolas" w:hAnsi="Consolas" w:cs="Arial"/>
          <w:color w:val="000000"/>
          <w:sz w:val="22"/>
          <w:szCs w:val="22"/>
        </w:rPr>
        <w:t xml:space="preserve"> os seguintes documentos</w:t>
      </w:r>
      <w:r w:rsidR="00D46FA7" w:rsidRPr="00347FF1">
        <w:rPr>
          <w:rFonts w:ascii="Consolas" w:hAnsi="Consolas" w:cs="Arial"/>
          <w:color w:val="000000"/>
          <w:sz w:val="22"/>
          <w:szCs w:val="22"/>
        </w:rPr>
        <w:t xml:space="preserve"> em arquivo digital PDF</w:t>
      </w:r>
      <w:r w:rsidRPr="00347FF1">
        <w:rPr>
          <w:rFonts w:ascii="Consolas" w:hAnsi="Consolas" w:cs="Arial"/>
          <w:color w:val="000000"/>
          <w:sz w:val="22"/>
          <w:szCs w:val="22"/>
        </w:rPr>
        <w:t>:</w:t>
      </w:r>
    </w:p>
    <w:p w:rsidR="009339D4" w:rsidRPr="00347FF1" w:rsidRDefault="00263606" w:rsidP="00263606">
      <w:pPr>
        <w:numPr>
          <w:ilvl w:val="2"/>
          <w:numId w:val="6"/>
        </w:numPr>
        <w:autoSpaceDE w:val="0"/>
        <w:jc w:val="both"/>
        <w:rPr>
          <w:rFonts w:ascii="Consolas" w:hAnsi="Consolas" w:cs="Arial"/>
          <w:color w:val="000000"/>
          <w:sz w:val="22"/>
          <w:szCs w:val="22"/>
        </w:rPr>
      </w:pPr>
      <w:r w:rsidRPr="00347FF1">
        <w:rPr>
          <w:rFonts w:ascii="Consolas" w:hAnsi="Consolas" w:cs="Arial"/>
          <w:color w:val="000000"/>
          <w:sz w:val="22"/>
          <w:szCs w:val="22"/>
        </w:rPr>
        <w:t>Cópia de documento de identidade oficial com foto, quais sejam: carteiras ou cédulas de identidades expedidas pelas Secretarias de Segurança Pública, pelas Forças Armadas, pela Polícia Militar, pelo Ministério das Relações Exteriores; Certificado de Reservista; Passaporte; Carteira de Trabalho e Previdência Social, bem como Carteira Nacional de Habilitação (com fotografia, na forma da Lei nº 9.503/97, artigo 15)</w:t>
      </w:r>
      <w:r w:rsidR="009339D4" w:rsidRPr="00347FF1">
        <w:rPr>
          <w:rFonts w:ascii="Consolas" w:hAnsi="Consolas" w:cs="Arial"/>
          <w:color w:val="000000"/>
          <w:sz w:val="22"/>
          <w:szCs w:val="22"/>
        </w:rPr>
        <w:t>.</w:t>
      </w:r>
    </w:p>
    <w:p w:rsidR="00263606" w:rsidRDefault="00263606" w:rsidP="00263606">
      <w:pPr>
        <w:numPr>
          <w:ilvl w:val="2"/>
          <w:numId w:val="6"/>
        </w:numPr>
        <w:autoSpaceDE w:val="0"/>
        <w:jc w:val="both"/>
        <w:rPr>
          <w:rFonts w:ascii="Consolas" w:hAnsi="Consolas" w:cs="Arial"/>
          <w:color w:val="000000"/>
          <w:sz w:val="22"/>
          <w:szCs w:val="22"/>
        </w:rPr>
      </w:pPr>
      <w:r w:rsidRPr="00347FF1">
        <w:rPr>
          <w:rFonts w:ascii="Consolas" w:hAnsi="Consolas" w:cs="Arial"/>
          <w:color w:val="000000"/>
          <w:sz w:val="22"/>
          <w:szCs w:val="22"/>
        </w:rPr>
        <w:t>Cópia do CPF;</w:t>
      </w:r>
    </w:p>
    <w:p w:rsidR="000847A6" w:rsidRPr="004E2A12" w:rsidRDefault="001F4F7D" w:rsidP="00263606">
      <w:pPr>
        <w:numPr>
          <w:ilvl w:val="2"/>
          <w:numId w:val="6"/>
        </w:numPr>
        <w:autoSpaceDE w:val="0"/>
        <w:jc w:val="both"/>
        <w:rPr>
          <w:rFonts w:ascii="Consolas" w:hAnsi="Consolas" w:cs="Arial"/>
          <w:color w:val="000000"/>
          <w:sz w:val="22"/>
          <w:szCs w:val="22"/>
        </w:rPr>
      </w:pPr>
      <w:r w:rsidRPr="004E2A12">
        <w:rPr>
          <w:rFonts w:ascii="Consolas" w:hAnsi="Consolas" w:cs="Arial"/>
          <w:color w:val="000000"/>
          <w:sz w:val="22"/>
          <w:szCs w:val="22"/>
        </w:rPr>
        <w:t>Cópia dos títulos relacionados na tabela de títulos (anexo III) conforme determina o item 6.2;</w:t>
      </w:r>
    </w:p>
    <w:p w:rsidR="00CA4587" w:rsidRPr="00347FF1" w:rsidRDefault="00362AB7" w:rsidP="00263606">
      <w:pPr>
        <w:numPr>
          <w:ilvl w:val="2"/>
          <w:numId w:val="6"/>
        </w:numPr>
        <w:autoSpaceDE w:val="0"/>
        <w:jc w:val="both"/>
        <w:rPr>
          <w:rFonts w:ascii="Consolas" w:hAnsi="Consolas" w:cs="Arial"/>
          <w:color w:val="000000"/>
          <w:sz w:val="22"/>
          <w:szCs w:val="22"/>
        </w:rPr>
      </w:pPr>
      <w:r w:rsidRPr="00347FF1">
        <w:rPr>
          <w:rFonts w:ascii="Consolas" w:hAnsi="Consolas" w:cs="Arial"/>
          <w:color w:val="000000"/>
          <w:sz w:val="22"/>
          <w:szCs w:val="22"/>
        </w:rPr>
        <w:t>Comprovante de Escolaridade exigida para o cargo</w:t>
      </w:r>
      <w:r w:rsidR="002D0163" w:rsidRPr="00347FF1">
        <w:rPr>
          <w:rFonts w:ascii="Consolas" w:hAnsi="Consolas" w:cs="Arial"/>
          <w:color w:val="000000"/>
          <w:sz w:val="22"/>
          <w:szCs w:val="22"/>
        </w:rPr>
        <w:t xml:space="preserve"> pretendido</w:t>
      </w:r>
      <w:r w:rsidRPr="00347FF1">
        <w:rPr>
          <w:rFonts w:ascii="Consolas" w:hAnsi="Consolas" w:cs="Arial"/>
          <w:color w:val="000000"/>
          <w:sz w:val="22"/>
          <w:szCs w:val="22"/>
        </w:rPr>
        <w:t>;</w:t>
      </w:r>
    </w:p>
    <w:p w:rsidR="00263606" w:rsidRDefault="00D46FA7" w:rsidP="00263606">
      <w:pPr>
        <w:numPr>
          <w:ilvl w:val="2"/>
          <w:numId w:val="6"/>
        </w:numPr>
        <w:autoSpaceDE w:val="0"/>
        <w:jc w:val="both"/>
        <w:rPr>
          <w:rFonts w:ascii="Consolas" w:hAnsi="Consolas" w:cs="Arial"/>
          <w:color w:val="000000"/>
          <w:sz w:val="22"/>
          <w:szCs w:val="22"/>
        </w:rPr>
      </w:pPr>
      <w:r w:rsidRPr="00347FF1">
        <w:rPr>
          <w:rFonts w:ascii="Consolas" w:hAnsi="Consolas" w:cs="Arial"/>
          <w:color w:val="000000"/>
          <w:sz w:val="22"/>
          <w:szCs w:val="22"/>
        </w:rPr>
        <w:t xml:space="preserve">Currículo </w:t>
      </w:r>
      <w:proofErr w:type="spellStart"/>
      <w:r w:rsidRPr="00347FF1">
        <w:rPr>
          <w:rFonts w:ascii="Consolas" w:hAnsi="Consolas" w:cs="Arial"/>
          <w:color w:val="000000"/>
          <w:sz w:val="22"/>
          <w:szCs w:val="22"/>
        </w:rPr>
        <w:t>Vitae</w:t>
      </w:r>
      <w:proofErr w:type="spellEnd"/>
      <w:r w:rsidR="001F4F7D">
        <w:rPr>
          <w:rFonts w:ascii="Consolas" w:hAnsi="Consolas" w:cs="Arial"/>
          <w:color w:val="000000"/>
          <w:sz w:val="22"/>
          <w:szCs w:val="22"/>
        </w:rPr>
        <w:t>;</w:t>
      </w:r>
    </w:p>
    <w:p w:rsidR="00AA29F2" w:rsidRPr="004E2A12" w:rsidRDefault="004E2A12" w:rsidP="009339D4">
      <w:pPr>
        <w:numPr>
          <w:ilvl w:val="2"/>
          <w:numId w:val="6"/>
        </w:numPr>
        <w:autoSpaceDE w:val="0"/>
        <w:jc w:val="both"/>
        <w:rPr>
          <w:rFonts w:ascii="Consolas" w:hAnsi="Consolas" w:cs="Arial"/>
          <w:bCs/>
          <w:color w:val="000000"/>
          <w:sz w:val="22"/>
          <w:szCs w:val="22"/>
        </w:rPr>
      </w:pPr>
      <w:r>
        <w:rPr>
          <w:rFonts w:ascii="Consolas" w:hAnsi="Consolas" w:cs="Arial"/>
          <w:color w:val="000000"/>
          <w:sz w:val="22"/>
          <w:szCs w:val="22"/>
        </w:rPr>
        <w:t>Comprovante de experiência.</w:t>
      </w:r>
    </w:p>
    <w:p w:rsidR="004E2A12" w:rsidRPr="004E2A12" w:rsidRDefault="004E2A12" w:rsidP="004E2A12">
      <w:pPr>
        <w:autoSpaceDE w:val="0"/>
        <w:ind w:left="1224"/>
        <w:jc w:val="both"/>
        <w:rPr>
          <w:rFonts w:ascii="Consolas" w:hAnsi="Consolas" w:cs="Arial"/>
          <w:bCs/>
          <w:color w:val="000000"/>
          <w:sz w:val="22"/>
          <w:szCs w:val="22"/>
        </w:rPr>
      </w:pPr>
    </w:p>
    <w:p w:rsidR="00A858D0" w:rsidRPr="00347FF1" w:rsidRDefault="00A858D0" w:rsidP="00D46FA7">
      <w:pPr>
        <w:numPr>
          <w:ilvl w:val="0"/>
          <w:numId w:val="6"/>
        </w:numPr>
        <w:shd w:val="clear" w:color="auto" w:fill="92CDDC"/>
        <w:tabs>
          <w:tab w:val="left" w:pos="709"/>
        </w:tabs>
        <w:jc w:val="both"/>
        <w:rPr>
          <w:rFonts w:ascii="Consolas" w:hAnsi="Consolas" w:cs="Arial"/>
          <w:b/>
          <w:bCs/>
          <w:sz w:val="22"/>
          <w:szCs w:val="22"/>
        </w:rPr>
      </w:pPr>
      <w:r w:rsidRPr="00347FF1">
        <w:rPr>
          <w:rFonts w:ascii="Consolas" w:hAnsi="Consolas" w:cs="Arial"/>
          <w:b/>
          <w:bCs/>
          <w:sz w:val="22"/>
          <w:szCs w:val="22"/>
        </w:rPr>
        <w:t>HOMOLOGAÇÃO DAS INSCRIÇÕES</w:t>
      </w:r>
    </w:p>
    <w:p w:rsidR="00A858D0" w:rsidRPr="00347FF1" w:rsidRDefault="00A858D0" w:rsidP="00D46FA7">
      <w:pPr>
        <w:numPr>
          <w:ilvl w:val="1"/>
          <w:numId w:val="6"/>
        </w:numPr>
        <w:autoSpaceDE w:val="0"/>
        <w:jc w:val="both"/>
        <w:rPr>
          <w:rFonts w:ascii="Consolas" w:hAnsi="Consolas" w:cs="Arial"/>
          <w:color w:val="000000"/>
          <w:sz w:val="22"/>
          <w:szCs w:val="22"/>
        </w:rPr>
      </w:pPr>
      <w:r w:rsidRPr="00347FF1">
        <w:rPr>
          <w:rFonts w:ascii="Consolas" w:hAnsi="Consolas" w:cs="Arial"/>
          <w:color w:val="000000"/>
          <w:sz w:val="22"/>
          <w:szCs w:val="22"/>
        </w:rPr>
        <w:t xml:space="preserve">Encerrado o prazo fixado pelo </w:t>
      </w:r>
      <w:r w:rsidRPr="00347FF1">
        <w:rPr>
          <w:rFonts w:ascii="Consolas" w:hAnsi="Consolas" w:cs="Arial"/>
          <w:b/>
          <w:color w:val="000000"/>
          <w:sz w:val="22"/>
          <w:szCs w:val="22"/>
        </w:rPr>
        <w:t>item 3.1</w:t>
      </w:r>
      <w:r w:rsidR="00D46FA7" w:rsidRPr="00347FF1">
        <w:rPr>
          <w:rFonts w:ascii="Consolas" w:hAnsi="Consolas" w:cs="Arial"/>
          <w:b/>
          <w:color w:val="000000"/>
          <w:sz w:val="22"/>
          <w:szCs w:val="22"/>
        </w:rPr>
        <w:t>.2</w:t>
      </w:r>
      <w:r w:rsidRPr="00347FF1">
        <w:rPr>
          <w:rFonts w:ascii="Consolas" w:hAnsi="Consolas" w:cs="Arial"/>
          <w:color w:val="000000"/>
          <w:sz w:val="22"/>
          <w:szCs w:val="22"/>
        </w:rPr>
        <w:t>, a Comissão publicará, no painel de publicações oficia</w:t>
      </w:r>
      <w:r w:rsidR="00FB7230" w:rsidRPr="00347FF1">
        <w:rPr>
          <w:rFonts w:ascii="Consolas" w:hAnsi="Consolas" w:cs="Arial"/>
          <w:color w:val="000000"/>
          <w:sz w:val="22"/>
          <w:szCs w:val="22"/>
        </w:rPr>
        <w:t>is d</w:t>
      </w:r>
      <w:r w:rsidR="006516E3" w:rsidRPr="00347FF1">
        <w:rPr>
          <w:rFonts w:ascii="Consolas" w:hAnsi="Consolas" w:cs="Arial"/>
          <w:color w:val="000000"/>
          <w:sz w:val="22"/>
          <w:szCs w:val="22"/>
        </w:rPr>
        <w:t xml:space="preserve">a Prefeitura Municipal, </w:t>
      </w:r>
      <w:r w:rsidR="00714D62" w:rsidRPr="00347FF1">
        <w:rPr>
          <w:rFonts w:ascii="Consolas" w:hAnsi="Consolas" w:cs="Arial"/>
          <w:color w:val="000000"/>
          <w:sz w:val="22"/>
          <w:szCs w:val="22"/>
        </w:rPr>
        <w:t xml:space="preserve">conforme cronograma </w:t>
      </w:r>
      <w:r w:rsidR="00C55F50" w:rsidRPr="00347FF1">
        <w:rPr>
          <w:rFonts w:ascii="Consolas" w:hAnsi="Consolas" w:cs="Arial"/>
          <w:color w:val="000000"/>
          <w:sz w:val="22"/>
          <w:szCs w:val="22"/>
        </w:rPr>
        <w:t xml:space="preserve">definido no </w:t>
      </w:r>
      <w:r w:rsidR="00C55F50" w:rsidRPr="00347FF1">
        <w:rPr>
          <w:rFonts w:ascii="Consolas" w:hAnsi="Consolas" w:cs="Arial"/>
          <w:b/>
          <w:color w:val="000000"/>
          <w:sz w:val="22"/>
          <w:szCs w:val="22"/>
        </w:rPr>
        <w:t>item 12.9</w:t>
      </w:r>
      <w:r w:rsidR="00C55F50" w:rsidRPr="00347FF1">
        <w:rPr>
          <w:rFonts w:ascii="Consolas" w:hAnsi="Consolas" w:cs="Arial"/>
          <w:color w:val="000000"/>
          <w:sz w:val="22"/>
          <w:szCs w:val="22"/>
        </w:rPr>
        <w:t>, o</w:t>
      </w:r>
      <w:r w:rsidR="00750F21" w:rsidRPr="00347FF1">
        <w:rPr>
          <w:rFonts w:ascii="Consolas" w:hAnsi="Consolas" w:cs="Arial"/>
          <w:color w:val="000000"/>
          <w:sz w:val="22"/>
          <w:szCs w:val="22"/>
        </w:rPr>
        <w:t xml:space="preserve"> </w:t>
      </w:r>
      <w:r w:rsidRPr="00347FF1">
        <w:rPr>
          <w:rFonts w:ascii="Consolas" w:hAnsi="Consolas" w:cs="Arial"/>
          <w:color w:val="000000"/>
          <w:sz w:val="22"/>
          <w:szCs w:val="22"/>
        </w:rPr>
        <w:t xml:space="preserve">edital contendo a relação nominal dos candidatos </w:t>
      </w:r>
      <w:r w:rsidR="00FB7230" w:rsidRPr="00347FF1">
        <w:rPr>
          <w:rFonts w:ascii="Consolas" w:hAnsi="Consolas" w:cs="Arial"/>
          <w:color w:val="000000"/>
          <w:sz w:val="22"/>
          <w:szCs w:val="22"/>
        </w:rPr>
        <w:t>inscritos.</w:t>
      </w:r>
    </w:p>
    <w:p w:rsidR="0046756C" w:rsidRPr="00347FF1" w:rsidRDefault="0046756C" w:rsidP="00A858D0">
      <w:pPr>
        <w:autoSpaceDE w:val="0"/>
        <w:rPr>
          <w:rFonts w:ascii="Consolas" w:hAnsi="Consolas" w:cs="Arial"/>
          <w:color w:val="000000"/>
          <w:sz w:val="22"/>
          <w:szCs w:val="22"/>
        </w:rPr>
      </w:pPr>
    </w:p>
    <w:p w:rsidR="002C2A5C" w:rsidRPr="00347FF1" w:rsidRDefault="002C2A5C" w:rsidP="00D46FA7">
      <w:pPr>
        <w:numPr>
          <w:ilvl w:val="0"/>
          <w:numId w:val="6"/>
        </w:numPr>
        <w:shd w:val="clear" w:color="auto" w:fill="92CDDC"/>
        <w:tabs>
          <w:tab w:val="left" w:pos="709"/>
        </w:tabs>
        <w:jc w:val="both"/>
        <w:rPr>
          <w:rFonts w:ascii="Consolas" w:hAnsi="Consolas" w:cs="Arial"/>
          <w:b/>
          <w:bCs/>
          <w:sz w:val="22"/>
          <w:szCs w:val="22"/>
        </w:rPr>
      </w:pPr>
      <w:r w:rsidRPr="00347FF1">
        <w:rPr>
          <w:rFonts w:ascii="Consolas" w:hAnsi="Consolas" w:cs="Arial"/>
          <w:b/>
          <w:bCs/>
          <w:sz w:val="22"/>
          <w:szCs w:val="22"/>
        </w:rPr>
        <w:t>APRESENTAÇÃO DE DOCUMENTOS</w:t>
      </w:r>
    </w:p>
    <w:p w:rsidR="002C2A5C" w:rsidRPr="00347FF1" w:rsidRDefault="002C2A5C" w:rsidP="00D46FA7">
      <w:pPr>
        <w:numPr>
          <w:ilvl w:val="1"/>
          <w:numId w:val="6"/>
        </w:numPr>
        <w:autoSpaceDE w:val="0"/>
        <w:jc w:val="both"/>
        <w:rPr>
          <w:rFonts w:ascii="Consolas" w:hAnsi="Consolas" w:cs="Arial"/>
          <w:color w:val="000000"/>
          <w:sz w:val="22"/>
          <w:szCs w:val="22"/>
        </w:rPr>
      </w:pPr>
      <w:r w:rsidRPr="00DE6300">
        <w:rPr>
          <w:rFonts w:ascii="Consolas" w:hAnsi="Consolas" w:cs="Arial"/>
          <w:b/>
          <w:color w:val="000000"/>
          <w:sz w:val="22"/>
          <w:szCs w:val="22"/>
        </w:rPr>
        <w:t>A planilha de Avaliação de títulos</w:t>
      </w:r>
      <w:proofErr w:type="gramStart"/>
      <w:r w:rsidRPr="00DE6300">
        <w:rPr>
          <w:rFonts w:ascii="Consolas" w:hAnsi="Consolas" w:cs="Arial"/>
          <w:b/>
          <w:color w:val="000000"/>
          <w:sz w:val="22"/>
          <w:szCs w:val="22"/>
        </w:rPr>
        <w:t>, deverá</w:t>
      </w:r>
      <w:proofErr w:type="gramEnd"/>
      <w:r w:rsidRPr="00DE6300">
        <w:rPr>
          <w:rFonts w:ascii="Consolas" w:hAnsi="Consolas" w:cs="Arial"/>
          <w:b/>
          <w:color w:val="000000"/>
          <w:sz w:val="22"/>
          <w:szCs w:val="22"/>
        </w:rPr>
        <w:t xml:space="preserve"> ser preenchida pelo candidato nos moldes do Anexo III do presente Edital</w:t>
      </w:r>
      <w:r w:rsidRPr="00347FF1">
        <w:rPr>
          <w:rFonts w:ascii="Consolas" w:hAnsi="Consolas" w:cs="Arial"/>
          <w:color w:val="000000"/>
          <w:sz w:val="22"/>
          <w:szCs w:val="22"/>
        </w:rPr>
        <w:t>.</w:t>
      </w:r>
    </w:p>
    <w:p w:rsidR="00E02AA2" w:rsidRPr="00347FF1" w:rsidRDefault="0017012A" w:rsidP="00E02AA2">
      <w:pPr>
        <w:numPr>
          <w:ilvl w:val="1"/>
          <w:numId w:val="6"/>
        </w:numPr>
        <w:autoSpaceDE w:val="0"/>
        <w:jc w:val="both"/>
        <w:rPr>
          <w:rFonts w:ascii="Consolas" w:hAnsi="Consolas" w:cs="Arial"/>
          <w:color w:val="000000"/>
          <w:sz w:val="22"/>
          <w:szCs w:val="22"/>
        </w:rPr>
      </w:pPr>
      <w:r w:rsidRPr="00347FF1">
        <w:rPr>
          <w:rFonts w:ascii="Consolas" w:hAnsi="Consolas" w:cs="Arial"/>
          <w:color w:val="000000"/>
          <w:sz w:val="22"/>
          <w:szCs w:val="22"/>
        </w:rPr>
        <w:t xml:space="preserve">Os critérios de avaliação de títulos e somatório de pontuação </w:t>
      </w:r>
      <w:r w:rsidR="0042366D" w:rsidRPr="00347FF1">
        <w:rPr>
          <w:rFonts w:ascii="Consolas" w:hAnsi="Consolas" w:cs="Arial"/>
          <w:color w:val="000000"/>
          <w:sz w:val="22"/>
          <w:szCs w:val="22"/>
        </w:rPr>
        <w:t xml:space="preserve">a </w:t>
      </w:r>
      <w:r w:rsidRPr="00347FF1">
        <w:rPr>
          <w:rFonts w:ascii="Consolas" w:hAnsi="Consolas" w:cs="Arial"/>
          <w:color w:val="000000"/>
          <w:sz w:val="22"/>
          <w:szCs w:val="22"/>
        </w:rPr>
        <w:t>serem avaliados, conforme segue</w:t>
      </w:r>
      <w:r w:rsidR="002C2A5C" w:rsidRPr="00347FF1">
        <w:rPr>
          <w:rFonts w:ascii="Consolas" w:hAnsi="Consolas" w:cs="Arial"/>
          <w:color w:val="000000"/>
          <w:sz w:val="22"/>
          <w:szCs w:val="22"/>
        </w:rPr>
        <w:t>:</w:t>
      </w:r>
    </w:p>
    <w:p w:rsidR="00E02AA2" w:rsidRPr="00662B91" w:rsidRDefault="00E02AA2" w:rsidP="00E02AA2">
      <w:pPr>
        <w:autoSpaceDE w:val="0"/>
        <w:ind w:left="792"/>
        <w:jc w:val="both"/>
        <w:rPr>
          <w:rFonts w:ascii="Consolas" w:hAnsi="Consolas" w:cs="Arial"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3"/>
        <w:gridCol w:w="7457"/>
        <w:gridCol w:w="1316"/>
      </w:tblGrid>
      <w:tr w:rsidR="009C41EC" w:rsidRPr="00662B91" w:rsidTr="004D0E66">
        <w:tc>
          <w:tcPr>
            <w:tcW w:w="513" w:type="dxa"/>
            <w:shd w:val="clear" w:color="auto" w:fill="BFBFBF"/>
          </w:tcPr>
          <w:p w:rsidR="009C41EC" w:rsidRPr="00662B91" w:rsidRDefault="009C41EC" w:rsidP="004D0E66">
            <w:pPr>
              <w:pStyle w:val="Corpodetexto21"/>
              <w:jc w:val="both"/>
              <w:rPr>
                <w:rFonts w:ascii="Consolas" w:hAnsi="Consolas" w:cs="Courier New"/>
                <w:b/>
                <w:bCs/>
                <w:color w:val="000000"/>
                <w:sz w:val="20"/>
                <w:szCs w:val="20"/>
              </w:rPr>
            </w:pPr>
            <w:r w:rsidRPr="00662B91">
              <w:rPr>
                <w:rFonts w:ascii="Consolas" w:hAnsi="Consolas" w:cs="Courier New"/>
                <w:b/>
                <w:bCs/>
                <w:color w:val="000000"/>
                <w:sz w:val="20"/>
                <w:szCs w:val="20"/>
              </w:rPr>
              <w:t>Nº</w:t>
            </w:r>
          </w:p>
        </w:tc>
        <w:tc>
          <w:tcPr>
            <w:tcW w:w="7457" w:type="dxa"/>
            <w:shd w:val="clear" w:color="auto" w:fill="BFBFBF"/>
          </w:tcPr>
          <w:p w:rsidR="009C41EC" w:rsidRPr="00662B91" w:rsidRDefault="009C41EC" w:rsidP="004D0E66">
            <w:pPr>
              <w:pStyle w:val="Corpodetexto21"/>
              <w:jc w:val="both"/>
              <w:rPr>
                <w:rFonts w:ascii="Consolas" w:hAnsi="Consolas" w:cs="Courier New"/>
                <w:b/>
                <w:bCs/>
                <w:color w:val="000000"/>
                <w:sz w:val="20"/>
                <w:szCs w:val="20"/>
              </w:rPr>
            </w:pPr>
            <w:r w:rsidRPr="00662B91">
              <w:rPr>
                <w:rFonts w:ascii="Consolas" w:hAnsi="Consolas" w:cs="Courier New"/>
                <w:b/>
                <w:bCs/>
                <w:color w:val="000000"/>
                <w:sz w:val="20"/>
                <w:szCs w:val="20"/>
              </w:rPr>
              <w:t>Descrição dos Títulos passíveis de Pontuação</w:t>
            </w:r>
          </w:p>
        </w:tc>
        <w:tc>
          <w:tcPr>
            <w:tcW w:w="1316" w:type="dxa"/>
            <w:shd w:val="clear" w:color="auto" w:fill="BFBFBF"/>
          </w:tcPr>
          <w:p w:rsidR="009C41EC" w:rsidRPr="00662B91" w:rsidRDefault="009C41EC" w:rsidP="004D0E66">
            <w:pPr>
              <w:pStyle w:val="Corpodetexto21"/>
              <w:rPr>
                <w:rFonts w:ascii="Consolas" w:hAnsi="Consolas" w:cs="Courier New"/>
                <w:b/>
                <w:bCs/>
                <w:color w:val="000000"/>
                <w:sz w:val="20"/>
                <w:szCs w:val="20"/>
              </w:rPr>
            </w:pPr>
            <w:r w:rsidRPr="00662B91">
              <w:rPr>
                <w:rFonts w:ascii="Consolas" w:hAnsi="Consolas" w:cs="Courier New"/>
                <w:b/>
                <w:bCs/>
                <w:color w:val="000000"/>
                <w:sz w:val="20"/>
                <w:szCs w:val="20"/>
              </w:rPr>
              <w:t>Pontuação Individual</w:t>
            </w:r>
          </w:p>
        </w:tc>
      </w:tr>
      <w:tr w:rsidR="009C41EC" w:rsidRPr="00662B91" w:rsidTr="004D0E66">
        <w:tc>
          <w:tcPr>
            <w:tcW w:w="513" w:type="dxa"/>
            <w:shd w:val="clear" w:color="auto" w:fill="BFBFBF"/>
          </w:tcPr>
          <w:p w:rsidR="009C41EC" w:rsidRPr="00662B91" w:rsidRDefault="009C41EC" w:rsidP="004D0E66">
            <w:pPr>
              <w:pStyle w:val="Corpodetexto21"/>
              <w:jc w:val="both"/>
              <w:rPr>
                <w:rFonts w:ascii="Consolas" w:hAnsi="Consolas" w:cs="Courier New"/>
                <w:bCs/>
                <w:color w:val="000000"/>
                <w:sz w:val="18"/>
                <w:szCs w:val="18"/>
              </w:rPr>
            </w:pPr>
            <w:proofErr w:type="gramStart"/>
            <w:r w:rsidRPr="00662B91">
              <w:rPr>
                <w:rFonts w:ascii="Consolas" w:hAnsi="Consolas" w:cs="Courier New"/>
                <w:bCs/>
                <w:color w:val="000000"/>
                <w:sz w:val="18"/>
                <w:szCs w:val="18"/>
              </w:rPr>
              <w:t>1</w:t>
            </w:r>
            <w:proofErr w:type="gramEnd"/>
          </w:p>
        </w:tc>
        <w:tc>
          <w:tcPr>
            <w:tcW w:w="7457" w:type="dxa"/>
            <w:shd w:val="clear" w:color="auto" w:fill="BFBFBF"/>
          </w:tcPr>
          <w:p w:rsidR="009C41EC" w:rsidRPr="00662B91" w:rsidRDefault="009C41EC" w:rsidP="004D0E66">
            <w:pPr>
              <w:pStyle w:val="Corpodetexto21"/>
              <w:jc w:val="both"/>
              <w:rPr>
                <w:rFonts w:ascii="Consolas" w:hAnsi="Consolas" w:cs="Courier New"/>
                <w:b/>
                <w:bCs/>
                <w:color w:val="000000"/>
                <w:sz w:val="18"/>
                <w:szCs w:val="18"/>
              </w:rPr>
            </w:pPr>
            <w:r w:rsidRPr="00662B91">
              <w:rPr>
                <w:rFonts w:ascii="Consolas" w:hAnsi="Consolas" w:cs="Courier New"/>
                <w:b/>
                <w:bCs/>
                <w:color w:val="000000"/>
                <w:sz w:val="18"/>
                <w:szCs w:val="18"/>
              </w:rPr>
              <w:t xml:space="preserve">Adicionais e/ou aprimoramentos, relacionados com a área da função ao qual se </w:t>
            </w:r>
            <w:proofErr w:type="gramStart"/>
            <w:r w:rsidRPr="00662B91">
              <w:rPr>
                <w:rFonts w:ascii="Consolas" w:hAnsi="Consolas" w:cs="Courier New"/>
                <w:b/>
                <w:bCs/>
                <w:color w:val="000000"/>
                <w:sz w:val="18"/>
                <w:szCs w:val="18"/>
              </w:rPr>
              <w:t>inscreveu,</w:t>
            </w:r>
            <w:proofErr w:type="gramEnd"/>
            <w:r w:rsidRPr="00662B91">
              <w:rPr>
                <w:rFonts w:ascii="Consolas" w:hAnsi="Consolas" w:cs="Courier New"/>
                <w:b/>
                <w:bCs/>
                <w:color w:val="000000"/>
                <w:sz w:val="18"/>
                <w:szCs w:val="18"/>
              </w:rPr>
              <w:t xml:space="preserve"> devidamente reconhecidos pelo Ministério da Educação:</w:t>
            </w:r>
          </w:p>
        </w:tc>
        <w:tc>
          <w:tcPr>
            <w:tcW w:w="1316" w:type="dxa"/>
            <w:shd w:val="clear" w:color="auto" w:fill="BFBFBF"/>
          </w:tcPr>
          <w:p w:rsidR="009C41EC" w:rsidRPr="00662B91" w:rsidRDefault="009C41EC" w:rsidP="004D0E66">
            <w:pPr>
              <w:pStyle w:val="Corpodetexto21"/>
              <w:rPr>
                <w:rFonts w:ascii="Consolas" w:hAnsi="Consolas" w:cs="Courier Ne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C41EC" w:rsidRPr="00662B91" w:rsidTr="004D0E66">
        <w:tc>
          <w:tcPr>
            <w:tcW w:w="513" w:type="dxa"/>
          </w:tcPr>
          <w:p w:rsidR="009C41EC" w:rsidRPr="00662B91" w:rsidRDefault="009C41EC" w:rsidP="004D0E66">
            <w:pPr>
              <w:pStyle w:val="Corpodetexto21"/>
              <w:jc w:val="both"/>
              <w:rPr>
                <w:rFonts w:ascii="Consolas" w:hAnsi="Consolas" w:cs="Courier New"/>
                <w:bCs/>
                <w:color w:val="000000"/>
                <w:sz w:val="18"/>
                <w:szCs w:val="18"/>
              </w:rPr>
            </w:pPr>
            <w:r w:rsidRPr="00662B91">
              <w:rPr>
                <w:rFonts w:ascii="Consolas" w:hAnsi="Consolas" w:cs="Courier New"/>
                <w:bCs/>
                <w:color w:val="000000"/>
                <w:sz w:val="18"/>
                <w:szCs w:val="18"/>
              </w:rPr>
              <w:t>1.1</w:t>
            </w:r>
          </w:p>
        </w:tc>
        <w:tc>
          <w:tcPr>
            <w:tcW w:w="7457" w:type="dxa"/>
          </w:tcPr>
          <w:p w:rsidR="009C41EC" w:rsidRPr="00662B91" w:rsidRDefault="009C41EC" w:rsidP="004D0E66">
            <w:pPr>
              <w:pStyle w:val="Corpodetexto21"/>
              <w:jc w:val="both"/>
              <w:rPr>
                <w:rFonts w:ascii="Consolas" w:hAnsi="Consolas" w:cs="Courier New"/>
                <w:bCs/>
                <w:color w:val="000000"/>
                <w:sz w:val="18"/>
                <w:szCs w:val="18"/>
              </w:rPr>
            </w:pPr>
            <w:r w:rsidRPr="00662B91">
              <w:rPr>
                <w:rFonts w:ascii="Consolas" w:hAnsi="Consolas" w:cs="Courier New"/>
                <w:bCs/>
                <w:color w:val="000000"/>
                <w:sz w:val="18"/>
                <w:szCs w:val="18"/>
              </w:rPr>
              <w:t>Doutorado</w:t>
            </w:r>
          </w:p>
        </w:tc>
        <w:tc>
          <w:tcPr>
            <w:tcW w:w="1316" w:type="dxa"/>
          </w:tcPr>
          <w:p w:rsidR="009C41EC" w:rsidRPr="00662B91" w:rsidRDefault="004E2A12" w:rsidP="004D0E66">
            <w:pPr>
              <w:pStyle w:val="Corpodetexto21"/>
              <w:rPr>
                <w:rFonts w:ascii="Consolas" w:hAnsi="Consolas" w:cs="Courier New"/>
                <w:bCs/>
                <w:color w:val="000000"/>
                <w:sz w:val="18"/>
                <w:szCs w:val="18"/>
              </w:rPr>
            </w:pPr>
            <w:r>
              <w:rPr>
                <w:rFonts w:ascii="Consolas" w:hAnsi="Consolas" w:cs="Courier New"/>
                <w:bCs/>
                <w:color w:val="000000"/>
                <w:sz w:val="18"/>
                <w:szCs w:val="18"/>
              </w:rPr>
              <w:t>20</w:t>
            </w:r>
          </w:p>
        </w:tc>
      </w:tr>
      <w:tr w:rsidR="009C41EC" w:rsidRPr="00662B91" w:rsidTr="004D0E66">
        <w:tc>
          <w:tcPr>
            <w:tcW w:w="513" w:type="dxa"/>
          </w:tcPr>
          <w:p w:rsidR="009C41EC" w:rsidRPr="00662B91" w:rsidRDefault="009C41EC" w:rsidP="004D0E66">
            <w:pPr>
              <w:pStyle w:val="Corpodetexto21"/>
              <w:jc w:val="both"/>
              <w:rPr>
                <w:rFonts w:ascii="Consolas" w:hAnsi="Consolas" w:cs="Courier New"/>
                <w:bCs/>
                <w:color w:val="000000"/>
                <w:sz w:val="18"/>
                <w:szCs w:val="18"/>
              </w:rPr>
            </w:pPr>
            <w:r w:rsidRPr="00662B91">
              <w:rPr>
                <w:rFonts w:ascii="Consolas" w:hAnsi="Consolas" w:cs="Courier New"/>
                <w:bCs/>
                <w:color w:val="000000"/>
                <w:sz w:val="18"/>
                <w:szCs w:val="18"/>
              </w:rPr>
              <w:t>1.2</w:t>
            </w:r>
          </w:p>
        </w:tc>
        <w:tc>
          <w:tcPr>
            <w:tcW w:w="7457" w:type="dxa"/>
          </w:tcPr>
          <w:p w:rsidR="009C41EC" w:rsidRPr="00662B91" w:rsidRDefault="009C41EC" w:rsidP="004D0E66">
            <w:pPr>
              <w:pStyle w:val="Corpodetexto21"/>
              <w:jc w:val="both"/>
              <w:rPr>
                <w:rFonts w:ascii="Consolas" w:hAnsi="Consolas" w:cs="Courier New"/>
                <w:bCs/>
                <w:color w:val="000000"/>
                <w:sz w:val="18"/>
                <w:szCs w:val="18"/>
              </w:rPr>
            </w:pPr>
            <w:r w:rsidRPr="00662B91">
              <w:rPr>
                <w:rFonts w:ascii="Consolas" w:hAnsi="Consolas" w:cs="Courier New"/>
                <w:bCs/>
                <w:color w:val="000000"/>
                <w:sz w:val="18"/>
                <w:szCs w:val="18"/>
              </w:rPr>
              <w:t>Mestrado (</w:t>
            </w:r>
            <w:proofErr w:type="spellStart"/>
            <w:r w:rsidRPr="00662B91">
              <w:rPr>
                <w:rFonts w:ascii="Consolas" w:hAnsi="Consolas" w:cs="Courier New"/>
                <w:bCs/>
                <w:i/>
                <w:color w:val="000000"/>
                <w:sz w:val="18"/>
                <w:szCs w:val="18"/>
              </w:rPr>
              <w:t>strictu</w:t>
            </w:r>
            <w:proofErr w:type="spellEnd"/>
            <w:r w:rsidRPr="00662B91">
              <w:rPr>
                <w:rFonts w:ascii="Consolas" w:hAnsi="Consolas" w:cs="Courier New"/>
                <w:bCs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662B91">
              <w:rPr>
                <w:rFonts w:ascii="Consolas" w:hAnsi="Consolas" w:cs="Courier New"/>
                <w:bCs/>
                <w:i/>
                <w:color w:val="000000"/>
                <w:sz w:val="18"/>
                <w:szCs w:val="18"/>
              </w:rPr>
              <w:t>sensu</w:t>
            </w:r>
            <w:proofErr w:type="spellEnd"/>
            <w:r w:rsidRPr="00662B91">
              <w:rPr>
                <w:rFonts w:ascii="Consolas" w:hAnsi="Consolas" w:cs="Courier New"/>
                <w:bCs/>
                <w:color w:val="000000"/>
                <w:sz w:val="18"/>
                <w:szCs w:val="18"/>
              </w:rPr>
              <w:t>)</w:t>
            </w:r>
          </w:p>
        </w:tc>
        <w:tc>
          <w:tcPr>
            <w:tcW w:w="1316" w:type="dxa"/>
          </w:tcPr>
          <w:p w:rsidR="009C41EC" w:rsidRPr="00662B91" w:rsidRDefault="004E2A12" w:rsidP="004D0E66">
            <w:pPr>
              <w:pStyle w:val="Corpodetexto21"/>
              <w:rPr>
                <w:rFonts w:ascii="Consolas" w:hAnsi="Consolas" w:cs="Courier New"/>
                <w:bCs/>
                <w:color w:val="000000"/>
                <w:sz w:val="18"/>
                <w:szCs w:val="18"/>
              </w:rPr>
            </w:pPr>
            <w:r>
              <w:rPr>
                <w:rFonts w:ascii="Consolas" w:hAnsi="Consolas" w:cs="Courier New"/>
                <w:bCs/>
                <w:color w:val="000000"/>
                <w:sz w:val="18"/>
                <w:szCs w:val="18"/>
              </w:rPr>
              <w:t>15</w:t>
            </w:r>
          </w:p>
        </w:tc>
      </w:tr>
      <w:tr w:rsidR="009C41EC" w:rsidRPr="00662B91" w:rsidTr="004D0E66">
        <w:tc>
          <w:tcPr>
            <w:tcW w:w="513" w:type="dxa"/>
          </w:tcPr>
          <w:p w:rsidR="009C41EC" w:rsidRPr="00662B91" w:rsidRDefault="009C41EC" w:rsidP="004D0E66">
            <w:pPr>
              <w:pStyle w:val="Corpodetexto21"/>
              <w:jc w:val="both"/>
              <w:rPr>
                <w:rFonts w:ascii="Consolas" w:hAnsi="Consolas" w:cs="Courier New"/>
                <w:bCs/>
                <w:color w:val="000000"/>
                <w:sz w:val="18"/>
                <w:szCs w:val="18"/>
              </w:rPr>
            </w:pPr>
            <w:r w:rsidRPr="00662B91">
              <w:rPr>
                <w:rFonts w:ascii="Consolas" w:hAnsi="Consolas" w:cs="Courier New"/>
                <w:bCs/>
                <w:color w:val="000000"/>
                <w:sz w:val="18"/>
                <w:szCs w:val="18"/>
              </w:rPr>
              <w:t>1.3</w:t>
            </w:r>
          </w:p>
        </w:tc>
        <w:tc>
          <w:tcPr>
            <w:tcW w:w="7457" w:type="dxa"/>
          </w:tcPr>
          <w:p w:rsidR="009C41EC" w:rsidRPr="00662B91" w:rsidRDefault="009C41EC" w:rsidP="004D0E66">
            <w:pPr>
              <w:pStyle w:val="Corpodetexto21"/>
              <w:jc w:val="both"/>
              <w:rPr>
                <w:rFonts w:ascii="Consolas" w:hAnsi="Consolas" w:cs="Courier New"/>
                <w:bCs/>
                <w:color w:val="000000"/>
                <w:sz w:val="18"/>
                <w:szCs w:val="18"/>
              </w:rPr>
            </w:pPr>
            <w:r w:rsidRPr="00662B91">
              <w:rPr>
                <w:rFonts w:ascii="Consolas" w:hAnsi="Consolas" w:cs="Courier New"/>
                <w:bCs/>
                <w:color w:val="000000"/>
                <w:sz w:val="18"/>
                <w:szCs w:val="18"/>
              </w:rPr>
              <w:t>Pós Graduação/Especialização (</w:t>
            </w:r>
            <w:r w:rsidRPr="00662B91">
              <w:rPr>
                <w:rFonts w:ascii="Consolas" w:hAnsi="Consolas" w:cs="Courier New"/>
                <w:bCs/>
                <w:i/>
                <w:color w:val="000000"/>
                <w:sz w:val="18"/>
                <w:szCs w:val="18"/>
              </w:rPr>
              <w:t xml:space="preserve">lato </w:t>
            </w:r>
            <w:proofErr w:type="spellStart"/>
            <w:r w:rsidRPr="00662B91">
              <w:rPr>
                <w:rFonts w:ascii="Consolas" w:hAnsi="Consolas" w:cs="Courier New"/>
                <w:bCs/>
                <w:i/>
                <w:color w:val="000000"/>
                <w:sz w:val="18"/>
                <w:szCs w:val="18"/>
              </w:rPr>
              <w:t>sensu</w:t>
            </w:r>
            <w:proofErr w:type="spellEnd"/>
            <w:r w:rsidRPr="00662B91">
              <w:rPr>
                <w:rFonts w:ascii="Consolas" w:hAnsi="Consolas" w:cs="Courier New"/>
                <w:bCs/>
                <w:color w:val="000000"/>
                <w:sz w:val="18"/>
                <w:szCs w:val="18"/>
              </w:rPr>
              <w:t>), com carga horária mínima de 360 horas.</w:t>
            </w:r>
          </w:p>
        </w:tc>
        <w:tc>
          <w:tcPr>
            <w:tcW w:w="1316" w:type="dxa"/>
          </w:tcPr>
          <w:p w:rsidR="009C41EC" w:rsidRPr="00662B91" w:rsidRDefault="004E2A12" w:rsidP="004D0E66">
            <w:pPr>
              <w:pStyle w:val="Corpodetexto21"/>
              <w:rPr>
                <w:rFonts w:ascii="Consolas" w:hAnsi="Consolas" w:cs="Courier New"/>
                <w:bCs/>
                <w:color w:val="000000"/>
                <w:sz w:val="18"/>
                <w:szCs w:val="18"/>
              </w:rPr>
            </w:pPr>
            <w:r>
              <w:rPr>
                <w:rFonts w:ascii="Consolas" w:hAnsi="Consolas" w:cs="Courier New"/>
                <w:bCs/>
                <w:color w:val="000000"/>
                <w:sz w:val="18"/>
                <w:szCs w:val="18"/>
              </w:rPr>
              <w:t>10</w:t>
            </w:r>
          </w:p>
        </w:tc>
      </w:tr>
      <w:tr w:rsidR="009C41EC" w:rsidRPr="00662B91" w:rsidTr="004D0E66">
        <w:tc>
          <w:tcPr>
            <w:tcW w:w="513" w:type="dxa"/>
          </w:tcPr>
          <w:p w:rsidR="009C41EC" w:rsidRPr="00662B91" w:rsidRDefault="009C41EC" w:rsidP="004D0E66">
            <w:pPr>
              <w:pStyle w:val="Corpodetexto21"/>
              <w:jc w:val="both"/>
              <w:rPr>
                <w:rFonts w:ascii="Consolas" w:hAnsi="Consolas" w:cs="Courier New"/>
                <w:bCs/>
                <w:color w:val="000000"/>
                <w:sz w:val="18"/>
                <w:szCs w:val="18"/>
              </w:rPr>
            </w:pPr>
            <w:r w:rsidRPr="00662B91">
              <w:rPr>
                <w:rFonts w:ascii="Consolas" w:hAnsi="Consolas" w:cs="Courier New"/>
                <w:bCs/>
                <w:color w:val="000000"/>
                <w:sz w:val="18"/>
                <w:szCs w:val="18"/>
              </w:rPr>
              <w:t>1.4</w:t>
            </w:r>
          </w:p>
        </w:tc>
        <w:tc>
          <w:tcPr>
            <w:tcW w:w="7457" w:type="dxa"/>
          </w:tcPr>
          <w:p w:rsidR="009C41EC" w:rsidRPr="00662B91" w:rsidRDefault="009C41EC" w:rsidP="004D0E66">
            <w:pPr>
              <w:pStyle w:val="Corpodetexto21"/>
              <w:jc w:val="both"/>
              <w:rPr>
                <w:rFonts w:ascii="Consolas" w:hAnsi="Consolas" w:cs="Courier New"/>
                <w:bCs/>
                <w:color w:val="000000"/>
                <w:sz w:val="18"/>
                <w:szCs w:val="18"/>
              </w:rPr>
            </w:pPr>
            <w:r w:rsidRPr="00662B91">
              <w:rPr>
                <w:rFonts w:ascii="Consolas" w:hAnsi="Consolas" w:cs="Courier New"/>
                <w:bCs/>
                <w:color w:val="000000"/>
                <w:sz w:val="18"/>
                <w:szCs w:val="18"/>
              </w:rPr>
              <w:t>Magistério – Curso nível médio com habilitação para o magistério</w:t>
            </w:r>
          </w:p>
        </w:tc>
        <w:tc>
          <w:tcPr>
            <w:tcW w:w="1316" w:type="dxa"/>
          </w:tcPr>
          <w:p w:rsidR="009C41EC" w:rsidRPr="00662B91" w:rsidRDefault="004E2A12" w:rsidP="004D0E66">
            <w:pPr>
              <w:pStyle w:val="Corpodetexto21"/>
              <w:rPr>
                <w:rFonts w:ascii="Consolas" w:hAnsi="Consolas" w:cs="Courier New"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onsolas" w:hAnsi="Consolas" w:cs="Courier New"/>
                <w:bCs/>
                <w:color w:val="000000"/>
                <w:sz w:val="18"/>
                <w:szCs w:val="18"/>
              </w:rPr>
              <w:t>5</w:t>
            </w:r>
            <w:proofErr w:type="gramEnd"/>
          </w:p>
        </w:tc>
      </w:tr>
      <w:tr w:rsidR="009C41EC" w:rsidRPr="00662B91" w:rsidTr="004D0E66">
        <w:tc>
          <w:tcPr>
            <w:tcW w:w="513" w:type="dxa"/>
            <w:shd w:val="clear" w:color="auto" w:fill="BFBFBF"/>
          </w:tcPr>
          <w:p w:rsidR="009C41EC" w:rsidRPr="00662B91" w:rsidRDefault="004E2A12" w:rsidP="004D0E66">
            <w:pPr>
              <w:pStyle w:val="Corpodetexto21"/>
              <w:jc w:val="both"/>
              <w:rPr>
                <w:rFonts w:ascii="Consolas" w:hAnsi="Consolas" w:cs="Courier New"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onsolas" w:hAnsi="Consolas" w:cs="Courier New"/>
                <w:bCs/>
                <w:color w:val="000000"/>
                <w:sz w:val="18"/>
                <w:szCs w:val="18"/>
              </w:rPr>
              <w:t>2</w:t>
            </w:r>
            <w:proofErr w:type="gramEnd"/>
          </w:p>
        </w:tc>
        <w:tc>
          <w:tcPr>
            <w:tcW w:w="7457" w:type="dxa"/>
            <w:shd w:val="clear" w:color="auto" w:fill="BFBFBF"/>
          </w:tcPr>
          <w:p w:rsidR="009C41EC" w:rsidRPr="00662B91" w:rsidRDefault="009C41EC" w:rsidP="004D0E66">
            <w:pPr>
              <w:pStyle w:val="Corpodetexto21"/>
              <w:jc w:val="both"/>
              <w:rPr>
                <w:rFonts w:ascii="Consolas" w:hAnsi="Consolas" w:cs="Courier New"/>
                <w:b/>
                <w:bCs/>
                <w:color w:val="000000"/>
                <w:sz w:val="18"/>
                <w:szCs w:val="18"/>
              </w:rPr>
            </w:pPr>
            <w:r w:rsidRPr="00662B91">
              <w:rPr>
                <w:rFonts w:ascii="Consolas" w:hAnsi="Consolas" w:cs="Courier New"/>
                <w:b/>
                <w:bCs/>
                <w:color w:val="000000"/>
                <w:sz w:val="18"/>
                <w:szCs w:val="18"/>
              </w:rPr>
              <w:t xml:space="preserve">Experiência Profissional </w:t>
            </w:r>
          </w:p>
        </w:tc>
        <w:tc>
          <w:tcPr>
            <w:tcW w:w="1316" w:type="dxa"/>
            <w:shd w:val="clear" w:color="auto" w:fill="BFBFBF"/>
          </w:tcPr>
          <w:p w:rsidR="009C41EC" w:rsidRPr="00662B91" w:rsidRDefault="009C41EC" w:rsidP="004D0E66">
            <w:pPr>
              <w:pStyle w:val="Corpodetexto21"/>
              <w:rPr>
                <w:rFonts w:ascii="Consolas" w:hAnsi="Consolas" w:cs="Courier New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C41EC" w:rsidRPr="00662B91" w:rsidTr="004D0E66">
        <w:tc>
          <w:tcPr>
            <w:tcW w:w="513" w:type="dxa"/>
          </w:tcPr>
          <w:p w:rsidR="009C41EC" w:rsidRPr="00662B91" w:rsidRDefault="004E2A12" w:rsidP="004D0E66">
            <w:pPr>
              <w:pStyle w:val="Corpodetexto21"/>
              <w:jc w:val="both"/>
              <w:rPr>
                <w:rFonts w:ascii="Consolas" w:hAnsi="Consolas" w:cs="Courier New"/>
                <w:bCs/>
                <w:color w:val="000000"/>
                <w:sz w:val="18"/>
                <w:szCs w:val="18"/>
              </w:rPr>
            </w:pPr>
            <w:r>
              <w:rPr>
                <w:rFonts w:ascii="Consolas" w:hAnsi="Consolas" w:cs="Courier New"/>
                <w:bCs/>
                <w:color w:val="000000"/>
                <w:sz w:val="18"/>
                <w:szCs w:val="18"/>
              </w:rPr>
              <w:t>2</w:t>
            </w:r>
            <w:r w:rsidR="009C41EC" w:rsidRPr="00662B91">
              <w:rPr>
                <w:rFonts w:ascii="Consolas" w:hAnsi="Consolas" w:cs="Courier New"/>
                <w:bCs/>
                <w:color w:val="000000"/>
                <w:sz w:val="18"/>
                <w:szCs w:val="18"/>
              </w:rPr>
              <w:t>.1</w:t>
            </w:r>
          </w:p>
        </w:tc>
        <w:tc>
          <w:tcPr>
            <w:tcW w:w="7457" w:type="dxa"/>
          </w:tcPr>
          <w:p w:rsidR="009C41EC" w:rsidRPr="00662B91" w:rsidRDefault="009C41EC" w:rsidP="004D0E66">
            <w:pPr>
              <w:pStyle w:val="Corpodetexto21"/>
              <w:jc w:val="both"/>
              <w:rPr>
                <w:rFonts w:ascii="Consolas" w:hAnsi="Consolas" w:cs="Courier New"/>
                <w:bCs/>
                <w:color w:val="000000"/>
                <w:sz w:val="18"/>
                <w:szCs w:val="18"/>
              </w:rPr>
            </w:pPr>
            <w:r w:rsidRPr="00662B91">
              <w:rPr>
                <w:rFonts w:ascii="Consolas" w:hAnsi="Consolas" w:cs="Courier New"/>
                <w:bCs/>
                <w:color w:val="000000"/>
                <w:sz w:val="18"/>
                <w:szCs w:val="18"/>
              </w:rPr>
              <w:t>Experiência profissional no cargo pretendido, em entidade pública, permitindo-se pontuar período inferior a um ano de forma proporcional.</w:t>
            </w:r>
          </w:p>
        </w:tc>
        <w:tc>
          <w:tcPr>
            <w:tcW w:w="1316" w:type="dxa"/>
          </w:tcPr>
          <w:p w:rsidR="009C41EC" w:rsidRPr="00662B91" w:rsidRDefault="004E2A12" w:rsidP="004D0E66">
            <w:pPr>
              <w:pStyle w:val="Corpodetexto21"/>
              <w:rPr>
                <w:rFonts w:ascii="Consolas" w:hAnsi="Consolas" w:cs="Courier New"/>
                <w:bCs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onsolas" w:hAnsi="Consolas" w:cs="Courier New"/>
                <w:bCs/>
                <w:color w:val="000000"/>
                <w:sz w:val="18"/>
                <w:szCs w:val="18"/>
              </w:rPr>
              <w:t>5</w:t>
            </w:r>
            <w:proofErr w:type="gramEnd"/>
            <w:r w:rsidR="009C41EC" w:rsidRPr="00662B91">
              <w:rPr>
                <w:rFonts w:ascii="Consolas" w:hAnsi="Consolas" w:cs="Courier New"/>
                <w:bCs/>
                <w:color w:val="000000"/>
                <w:sz w:val="18"/>
                <w:szCs w:val="18"/>
              </w:rPr>
              <w:t xml:space="preserve"> por ano</w:t>
            </w:r>
          </w:p>
        </w:tc>
      </w:tr>
      <w:tr w:rsidR="009C41EC" w:rsidRPr="00971509" w:rsidTr="004D0E66">
        <w:tc>
          <w:tcPr>
            <w:tcW w:w="513" w:type="dxa"/>
          </w:tcPr>
          <w:p w:rsidR="009C41EC" w:rsidRPr="00971509" w:rsidRDefault="009C41EC" w:rsidP="004D0E66">
            <w:pPr>
              <w:pStyle w:val="Corpodetexto21"/>
              <w:jc w:val="both"/>
              <w:rPr>
                <w:rFonts w:ascii="Consolas" w:hAnsi="Consolas" w:cs="Courier New"/>
                <w:bCs/>
                <w:color w:val="000000"/>
                <w:sz w:val="18"/>
                <w:szCs w:val="18"/>
              </w:rPr>
            </w:pPr>
          </w:p>
        </w:tc>
        <w:tc>
          <w:tcPr>
            <w:tcW w:w="7457" w:type="dxa"/>
          </w:tcPr>
          <w:p w:rsidR="009C41EC" w:rsidRPr="00971509" w:rsidRDefault="009C41EC" w:rsidP="004D0E66">
            <w:pPr>
              <w:pStyle w:val="Corpodetexto21"/>
              <w:jc w:val="both"/>
              <w:rPr>
                <w:rFonts w:ascii="Consolas" w:hAnsi="Consolas" w:cs="Courier New"/>
                <w:bCs/>
                <w:color w:val="000000"/>
                <w:sz w:val="18"/>
                <w:szCs w:val="18"/>
              </w:rPr>
            </w:pPr>
            <w:r>
              <w:rPr>
                <w:rFonts w:ascii="Consolas" w:hAnsi="Consolas" w:cs="Courier New"/>
                <w:bCs/>
                <w:color w:val="000000"/>
                <w:sz w:val="18"/>
                <w:szCs w:val="18"/>
              </w:rPr>
              <w:t>TOTAL GERAL DE PONTOS</w:t>
            </w:r>
          </w:p>
        </w:tc>
        <w:tc>
          <w:tcPr>
            <w:tcW w:w="1316" w:type="dxa"/>
          </w:tcPr>
          <w:p w:rsidR="009C41EC" w:rsidRPr="00971509" w:rsidRDefault="009C41EC" w:rsidP="004D0E66">
            <w:pPr>
              <w:pStyle w:val="Corpodetexto21"/>
              <w:rPr>
                <w:rFonts w:ascii="Consolas" w:hAnsi="Consolas" w:cs="Courier New"/>
                <w:bCs/>
                <w:color w:val="000000"/>
                <w:sz w:val="18"/>
                <w:szCs w:val="18"/>
              </w:rPr>
            </w:pPr>
          </w:p>
        </w:tc>
      </w:tr>
    </w:tbl>
    <w:p w:rsidR="009C41EC" w:rsidRDefault="009C41EC" w:rsidP="00E02AA2">
      <w:pPr>
        <w:autoSpaceDE w:val="0"/>
        <w:ind w:left="792"/>
        <w:jc w:val="both"/>
        <w:rPr>
          <w:rFonts w:ascii="Consolas" w:hAnsi="Consolas" w:cs="Arial"/>
          <w:color w:val="000000"/>
          <w:sz w:val="22"/>
          <w:szCs w:val="22"/>
        </w:rPr>
      </w:pPr>
    </w:p>
    <w:p w:rsidR="009C41EC" w:rsidRPr="00347FF1" w:rsidRDefault="009C41EC" w:rsidP="00E02AA2">
      <w:pPr>
        <w:autoSpaceDE w:val="0"/>
        <w:ind w:left="792"/>
        <w:jc w:val="both"/>
        <w:rPr>
          <w:rFonts w:ascii="Consolas" w:hAnsi="Consolas" w:cs="Arial"/>
          <w:color w:val="000000"/>
          <w:sz w:val="22"/>
          <w:szCs w:val="22"/>
        </w:rPr>
      </w:pPr>
    </w:p>
    <w:p w:rsidR="0017012A" w:rsidRPr="00347FF1" w:rsidRDefault="0017012A" w:rsidP="0017012A">
      <w:pPr>
        <w:numPr>
          <w:ilvl w:val="2"/>
          <w:numId w:val="6"/>
        </w:numPr>
        <w:autoSpaceDE w:val="0"/>
        <w:jc w:val="both"/>
        <w:rPr>
          <w:rFonts w:ascii="Consolas" w:hAnsi="Consolas" w:cs="Arial"/>
          <w:color w:val="000000"/>
          <w:sz w:val="22"/>
          <w:szCs w:val="22"/>
        </w:rPr>
      </w:pPr>
      <w:r w:rsidRPr="00347FF1">
        <w:rPr>
          <w:rFonts w:ascii="Consolas" w:hAnsi="Consolas" w:cs="Arial"/>
          <w:color w:val="000000"/>
          <w:sz w:val="22"/>
          <w:szCs w:val="22"/>
        </w:rPr>
        <w:t>A ordem de classificação na seleção será através do maior número de pontos obtidos pelo candidato, a qual será avaliada de conformidade com a grade de avaliação/valorização dos títulos acima.</w:t>
      </w:r>
    </w:p>
    <w:p w:rsidR="002C2A5C" w:rsidRPr="00347FF1" w:rsidRDefault="002C2A5C" w:rsidP="004232D5">
      <w:pPr>
        <w:numPr>
          <w:ilvl w:val="1"/>
          <w:numId w:val="6"/>
        </w:numPr>
        <w:autoSpaceDE w:val="0"/>
        <w:jc w:val="both"/>
        <w:rPr>
          <w:rFonts w:ascii="Consolas" w:hAnsi="Consolas" w:cs="Arial"/>
          <w:color w:val="000000"/>
          <w:sz w:val="22"/>
          <w:szCs w:val="22"/>
        </w:rPr>
      </w:pPr>
      <w:r w:rsidRPr="00347FF1">
        <w:rPr>
          <w:rFonts w:ascii="Consolas" w:hAnsi="Consolas" w:cs="Arial"/>
          <w:color w:val="000000"/>
          <w:sz w:val="22"/>
          <w:szCs w:val="22"/>
        </w:rPr>
        <w:t>A escolaridade exigida para o desempenho da função não será objeto de avaliação.</w:t>
      </w:r>
    </w:p>
    <w:p w:rsidR="002C2A5C" w:rsidRPr="00347FF1" w:rsidRDefault="002C2A5C" w:rsidP="004232D5">
      <w:pPr>
        <w:numPr>
          <w:ilvl w:val="1"/>
          <w:numId w:val="6"/>
        </w:numPr>
        <w:autoSpaceDE w:val="0"/>
        <w:jc w:val="both"/>
        <w:rPr>
          <w:rFonts w:ascii="Consolas" w:hAnsi="Consolas" w:cs="Arial"/>
          <w:color w:val="000000"/>
          <w:sz w:val="22"/>
          <w:szCs w:val="22"/>
        </w:rPr>
      </w:pPr>
      <w:r w:rsidRPr="00347FF1">
        <w:rPr>
          <w:rFonts w:ascii="Consolas" w:hAnsi="Consolas" w:cs="Arial"/>
          <w:color w:val="000000"/>
          <w:sz w:val="22"/>
          <w:szCs w:val="22"/>
        </w:rPr>
        <w:t>Somente serão considerados os títulos expedidos por pessoas jurídicas, de direito público ou privado, que atenderem os critérios definidos neste Edital.</w:t>
      </w:r>
    </w:p>
    <w:p w:rsidR="002C2A5C" w:rsidRPr="00347FF1" w:rsidRDefault="002C2A5C" w:rsidP="004232D5">
      <w:pPr>
        <w:numPr>
          <w:ilvl w:val="1"/>
          <w:numId w:val="6"/>
        </w:numPr>
        <w:autoSpaceDE w:val="0"/>
        <w:jc w:val="both"/>
        <w:rPr>
          <w:rFonts w:ascii="Consolas" w:hAnsi="Consolas" w:cs="Arial"/>
          <w:color w:val="000000"/>
          <w:sz w:val="22"/>
          <w:szCs w:val="22"/>
        </w:rPr>
      </w:pPr>
      <w:r w:rsidRPr="00347FF1">
        <w:rPr>
          <w:rFonts w:ascii="Consolas" w:hAnsi="Consolas" w:cs="Arial"/>
          <w:color w:val="000000"/>
          <w:sz w:val="22"/>
          <w:szCs w:val="22"/>
        </w:rPr>
        <w:lastRenderedPageBreak/>
        <w:t>A comprovação dos títulos deverá ser feita da forma abaixo indicada:</w:t>
      </w:r>
    </w:p>
    <w:p w:rsidR="002C2A5C" w:rsidRPr="00347FF1" w:rsidRDefault="002C2A5C" w:rsidP="004232D5">
      <w:pPr>
        <w:numPr>
          <w:ilvl w:val="2"/>
          <w:numId w:val="6"/>
        </w:numPr>
        <w:autoSpaceDE w:val="0"/>
        <w:jc w:val="both"/>
        <w:rPr>
          <w:rFonts w:ascii="Consolas" w:hAnsi="Consolas" w:cs="Arial"/>
          <w:color w:val="000000"/>
          <w:sz w:val="22"/>
          <w:szCs w:val="22"/>
        </w:rPr>
      </w:pPr>
      <w:r w:rsidRPr="00347FF1">
        <w:rPr>
          <w:rFonts w:ascii="Consolas" w:hAnsi="Consolas" w:cs="Arial"/>
          <w:color w:val="000000"/>
          <w:sz w:val="22"/>
          <w:szCs w:val="22"/>
        </w:rPr>
        <w:t xml:space="preserve">Curso de Pós-graduação especialização </w:t>
      </w:r>
      <w:proofErr w:type="spellStart"/>
      <w:r w:rsidRPr="00347FF1">
        <w:rPr>
          <w:rFonts w:ascii="Consolas" w:hAnsi="Consolas" w:cs="Arial"/>
          <w:color w:val="000000"/>
          <w:sz w:val="22"/>
          <w:szCs w:val="22"/>
        </w:rPr>
        <w:t>Latu</w:t>
      </w:r>
      <w:proofErr w:type="spellEnd"/>
      <w:r w:rsidRPr="00347FF1">
        <w:rPr>
          <w:rFonts w:ascii="Consolas" w:hAnsi="Consolas" w:cs="Arial"/>
          <w:color w:val="000000"/>
          <w:sz w:val="22"/>
          <w:szCs w:val="22"/>
        </w:rPr>
        <w:t xml:space="preserve"> </w:t>
      </w:r>
      <w:proofErr w:type="spellStart"/>
      <w:r w:rsidRPr="00347FF1">
        <w:rPr>
          <w:rFonts w:ascii="Consolas" w:hAnsi="Consolas" w:cs="Arial"/>
          <w:color w:val="000000"/>
          <w:sz w:val="22"/>
          <w:szCs w:val="22"/>
        </w:rPr>
        <w:t>sensu</w:t>
      </w:r>
      <w:proofErr w:type="spellEnd"/>
      <w:r w:rsidRPr="00347FF1">
        <w:rPr>
          <w:rFonts w:ascii="Consolas" w:hAnsi="Consolas" w:cs="Arial"/>
          <w:color w:val="000000"/>
          <w:sz w:val="22"/>
          <w:szCs w:val="22"/>
        </w:rPr>
        <w:t>: Através de cópia do Diploma devidamente registrado ou expedido por instituição de ensino reconhecida pelo MEC. Quando o curso estiver concluído e o candidato estiver aguardando o Diploma, poderá ser apresentada documentação de que o curso efetivamente está concluído, expedida pela instituição responsável pelo curso, com a informação do CNPJ e endereço da instituição de ensino que realizou o curso, acompanhado do respectivo Histórico Escolar, contendo a assinatura e o carimbo do responsável.</w:t>
      </w:r>
    </w:p>
    <w:p w:rsidR="002C2A5C" w:rsidRPr="00347FF1" w:rsidRDefault="002C2A5C" w:rsidP="004232D5">
      <w:pPr>
        <w:numPr>
          <w:ilvl w:val="2"/>
          <w:numId w:val="6"/>
        </w:numPr>
        <w:autoSpaceDE w:val="0"/>
        <w:jc w:val="both"/>
        <w:rPr>
          <w:rFonts w:ascii="Consolas" w:hAnsi="Consolas" w:cs="Arial"/>
          <w:color w:val="000000"/>
          <w:sz w:val="22"/>
          <w:szCs w:val="22"/>
        </w:rPr>
      </w:pPr>
      <w:r w:rsidRPr="00347FF1">
        <w:rPr>
          <w:rFonts w:ascii="Consolas" w:hAnsi="Consolas" w:cs="Arial"/>
          <w:color w:val="000000"/>
          <w:sz w:val="22"/>
          <w:szCs w:val="22"/>
        </w:rPr>
        <w:t xml:space="preserve">Curso de Pós-graduação especialização </w:t>
      </w:r>
      <w:proofErr w:type="spellStart"/>
      <w:r w:rsidRPr="00347FF1">
        <w:rPr>
          <w:rFonts w:ascii="Consolas" w:hAnsi="Consolas" w:cs="Arial"/>
          <w:color w:val="000000"/>
          <w:sz w:val="22"/>
          <w:szCs w:val="22"/>
        </w:rPr>
        <w:t>Latu</w:t>
      </w:r>
      <w:proofErr w:type="spellEnd"/>
      <w:r w:rsidRPr="00347FF1">
        <w:rPr>
          <w:rFonts w:ascii="Consolas" w:hAnsi="Consolas" w:cs="Arial"/>
          <w:color w:val="000000"/>
          <w:sz w:val="22"/>
          <w:szCs w:val="22"/>
        </w:rPr>
        <w:t xml:space="preserve"> </w:t>
      </w:r>
      <w:proofErr w:type="spellStart"/>
      <w:r w:rsidRPr="00347FF1">
        <w:rPr>
          <w:rFonts w:ascii="Consolas" w:hAnsi="Consolas" w:cs="Arial"/>
          <w:color w:val="000000"/>
          <w:sz w:val="22"/>
          <w:szCs w:val="22"/>
        </w:rPr>
        <w:t>sensu</w:t>
      </w:r>
      <w:proofErr w:type="spellEnd"/>
      <w:r w:rsidRPr="00347FF1">
        <w:rPr>
          <w:rFonts w:ascii="Consolas" w:hAnsi="Consolas" w:cs="Arial"/>
          <w:color w:val="000000"/>
          <w:sz w:val="22"/>
          <w:szCs w:val="22"/>
        </w:rPr>
        <w:t xml:space="preserve"> em andamento: Poderá ser apresentado documento expedido pela instituição responsável pelo curso, com a informação do CNPJ e endereço da instituição de ensino que está sendo realizado o curso, acompanhado do respectivo Histórico Escolar, contendo a assinatura e o carimbo do responsável.</w:t>
      </w:r>
    </w:p>
    <w:p w:rsidR="002C2A5C" w:rsidRPr="00347FF1" w:rsidRDefault="002C2A5C" w:rsidP="004232D5">
      <w:pPr>
        <w:numPr>
          <w:ilvl w:val="2"/>
          <w:numId w:val="6"/>
        </w:numPr>
        <w:autoSpaceDE w:val="0"/>
        <w:jc w:val="both"/>
        <w:rPr>
          <w:rFonts w:ascii="Consolas" w:hAnsi="Consolas" w:cs="Arial"/>
          <w:color w:val="000000"/>
          <w:sz w:val="22"/>
          <w:szCs w:val="22"/>
        </w:rPr>
      </w:pPr>
      <w:r w:rsidRPr="00347FF1">
        <w:rPr>
          <w:rFonts w:ascii="Consolas" w:hAnsi="Consolas" w:cs="Arial"/>
          <w:color w:val="000000"/>
          <w:sz w:val="22"/>
          <w:szCs w:val="22"/>
        </w:rPr>
        <w:t xml:space="preserve">Comprovação de experiência profissional no cargo pretendido, de caráter exclusivamente classificatório, através de registro na CTPS - Carteira de Trabalho e Previdência Social e/ou Certidão, se de órgão público. </w:t>
      </w:r>
    </w:p>
    <w:p w:rsidR="002C2A5C" w:rsidRDefault="002C2A5C" w:rsidP="004232D5">
      <w:pPr>
        <w:numPr>
          <w:ilvl w:val="1"/>
          <w:numId w:val="6"/>
        </w:numPr>
        <w:autoSpaceDE w:val="0"/>
        <w:jc w:val="both"/>
        <w:rPr>
          <w:rFonts w:ascii="Consolas" w:hAnsi="Consolas" w:cs="Arial"/>
          <w:color w:val="000000"/>
          <w:sz w:val="22"/>
          <w:szCs w:val="22"/>
        </w:rPr>
      </w:pPr>
      <w:r w:rsidRPr="00347FF1">
        <w:rPr>
          <w:rFonts w:ascii="Consolas" w:hAnsi="Consolas" w:cs="Arial"/>
          <w:color w:val="000000"/>
          <w:sz w:val="22"/>
          <w:szCs w:val="22"/>
        </w:rPr>
        <w:t>Somente serão pontuados, a título de experiência, documentos que sirvam de comprovação de atuação específica na função.</w:t>
      </w:r>
    </w:p>
    <w:p w:rsidR="004E2A12" w:rsidRPr="00347FF1" w:rsidRDefault="004E2A12" w:rsidP="004E2A12">
      <w:pPr>
        <w:autoSpaceDE w:val="0"/>
        <w:ind w:left="792"/>
        <w:jc w:val="both"/>
        <w:rPr>
          <w:rFonts w:ascii="Consolas" w:hAnsi="Consolas" w:cs="Arial"/>
          <w:color w:val="000000"/>
          <w:sz w:val="22"/>
          <w:szCs w:val="22"/>
        </w:rPr>
      </w:pPr>
    </w:p>
    <w:p w:rsidR="002C2A5C" w:rsidRPr="00347FF1" w:rsidRDefault="002C2A5C" w:rsidP="004232D5">
      <w:pPr>
        <w:numPr>
          <w:ilvl w:val="0"/>
          <w:numId w:val="6"/>
        </w:numPr>
        <w:shd w:val="clear" w:color="auto" w:fill="92CDDC"/>
        <w:tabs>
          <w:tab w:val="left" w:pos="709"/>
        </w:tabs>
        <w:jc w:val="both"/>
        <w:rPr>
          <w:rFonts w:ascii="Consolas" w:hAnsi="Consolas" w:cs="Arial"/>
          <w:b/>
          <w:bCs/>
          <w:sz w:val="22"/>
          <w:szCs w:val="22"/>
        </w:rPr>
      </w:pPr>
      <w:r w:rsidRPr="00347FF1">
        <w:rPr>
          <w:rFonts w:ascii="Consolas" w:hAnsi="Consolas" w:cs="Arial"/>
          <w:b/>
          <w:bCs/>
          <w:sz w:val="22"/>
          <w:szCs w:val="22"/>
        </w:rPr>
        <w:t>ANÁLISE DOS DOCUMENTOS E DIVULGAÇÃO DO RESULTADO PRELIMINAR</w:t>
      </w:r>
    </w:p>
    <w:p w:rsidR="002C2A5C" w:rsidRPr="00347FF1" w:rsidRDefault="002C2A5C" w:rsidP="004232D5">
      <w:pPr>
        <w:numPr>
          <w:ilvl w:val="1"/>
          <w:numId w:val="6"/>
        </w:numPr>
        <w:autoSpaceDE w:val="0"/>
        <w:jc w:val="both"/>
        <w:rPr>
          <w:rFonts w:ascii="Consolas" w:hAnsi="Consolas" w:cs="Arial"/>
          <w:color w:val="000000"/>
          <w:sz w:val="22"/>
          <w:szCs w:val="22"/>
        </w:rPr>
      </w:pPr>
      <w:r w:rsidRPr="00347FF1">
        <w:rPr>
          <w:rFonts w:ascii="Consolas" w:hAnsi="Consolas" w:cs="Arial"/>
          <w:color w:val="000000"/>
          <w:sz w:val="22"/>
          <w:szCs w:val="22"/>
        </w:rPr>
        <w:t>No prazo estabelecido no cronograma, a Comissão deverá proceder à análise dos documentos entregues na ocasião da inscrição.</w:t>
      </w:r>
    </w:p>
    <w:p w:rsidR="002C2A5C" w:rsidRPr="00347FF1" w:rsidRDefault="002C2A5C" w:rsidP="004232D5">
      <w:pPr>
        <w:numPr>
          <w:ilvl w:val="2"/>
          <w:numId w:val="6"/>
        </w:numPr>
        <w:autoSpaceDE w:val="0"/>
        <w:jc w:val="both"/>
        <w:rPr>
          <w:rFonts w:ascii="Consolas" w:hAnsi="Consolas" w:cs="Arial"/>
          <w:color w:val="000000"/>
          <w:sz w:val="22"/>
          <w:szCs w:val="22"/>
        </w:rPr>
      </w:pPr>
      <w:r w:rsidRPr="00347FF1">
        <w:rPr>
          <w:rFonts w:ascii="Consolas" w:hAnsi="Consolas" w:cs="Arial"/>
          <w:color w:val="000000"/>
          <w:sz w:val="22"/>
          <w:szCs w:val="22"/>
        </w:rPr>
        <w:t xml:space="preserve">Os documentos que não estiverem de acordo com os critérios estabelecidos neste Edital, ainda que entregues, não serão considerados. </w:t>
      </w:r>
    </w:p>
    <w:p w:rsidR="002C2A5C" w:rsidRPr="00347FF1" w:rsidRDefault="002C2A5C" w:rsidP="004232D5">
      <w:pPr>
        <w:numPr>
          <w:ilvl w:val="2"/>
          <w:numId w:val="6"/>
        </w:numPr>
        <w:autoSpaceDE w:val="0"/>
        <w:jc w:val="both"/>
        <w:rPr>
          <w:rFonts w:ascii="Consolas" w:hAnsi="Consolas" w:cs="Arial"/>
          <w:color w:val="000000"/>
          <w:sz w:val="22"/>
          <w:szCs w:val="22"/>
        </w:rPr>
      </w:pPr>
      <w:r w:rsidRPr="00347FF1">
        <w:rPr>
          <w:rFonts w:ascii="Consolas" w:hAnsi="Consolas" w:cs="Arial"/>
          <w:color w:val="000000"/>
          <w:sz w:val="22"/>
          <w:szCs w:val="22"/>
        </w:rPr>
        <w:t>Não serão pontuados documentos que sirvam de requisito à contratação.</w:t>
      </w:r>
    </w:p>
    <w:p w:rsidR="002C2A5C" w:rsidRPr="00347FF1" w:rsidRDefault="002C2A5C" w:rsidP="004232D5">
      <w:pPr>
        <w:numPr>
          <w:ilvl w:val="2"/>
          <w:numId w:val="6"/>
        </w:numPr>
        <w:autoSpaceDE w:val="0"/>
        <w:jc w:val="both"/>
        <w:rPr>
          <w:rFonts w:ascii="Consolas" w:hAnsi="Consolas" w:cs="Arial"/>
          <w:color w:val="000000"/>
          <w:sz w:val="22"/>
          <w:szCs w:val="22"/>
        </w:rPr>
      </w:pPr>
      <w:r w:rsidRPr="00347FF1">
        <w:rPr>
          <w:rFonts w:ascii="Consolas" w:hAnsi="Consolas" w:cs="Arial"/>
          <w:color w:val="000000"/>
          <w:sz w:val="22"/>
          <w:szCs w:val="22"/>
        </w:rPr>
        <w:t>Nenhum título receberá dupla valoração.</w:t>
      </w:r>
    </w:p>
    <w:p w:rsidR="002C2A5C" w:rsidRPr="00347FF1" w:rsidRDefault="002C2A5C" w:rsidP="004232D5">
      <w:pPr>
        <w:numPr>
          <w:ilvl w:val="1"/>
          <w:numId w:val="6"/>
        </w:numPr>
        <w:autoSpaceDE w:val="0"/>
        <w:jc w:val="both"/>
        <w:rPr>
          <w:rFonts w:ascii="Consolas" w:hAnsi="Consolas" w:cs="Arial"/>
          <w:color w:val="000000"/>
          <w:sz w:val="22"/>
          <w:szCs w:val="22"/>
        </w:rPr>
      </w:pPr>
      <w:r w:rsidRPr="00347FF1">
        <w:rPr>
          <w:rFonts w:ascii="Consolas" w:hAnsi="Consolas" w:cs="Arial"/>
          <w:color w:val="000000"/>
          <w:sz w:val="22"/>
          <w:szCs w:val="22"/>
        </w:rPr>
        <w:t>Os casos omissos serão resolvidos pela Comissão Coordenadora deste PSS.</w:t>
      </w:r>
    </w:p>
    <w:p w:rsidR="002C2A5C" w:rsidRPr="00347FF1" w:rsidRDefault="002C2A5C" w:rsidP="004232D5">
      <w:pPr>
        <w:numPr>
          <w:ilvl w:val="1"/>
          <w:numId w:val="6"/>
        </w:numPr>
        <w:autoSpaceDE w:val="0"/>
        <w:jc w:val="both"/>
        <w:rPr>
          <w:rFonts w:ascii="Consolas" w:hAnsi="Consolas" w:cs="Arial"/>
          <w:color w:val="000000"/>
          <w:sz w:val="22"/>
          <w:szCs w:val="22"/>
        </w:rPr>
      </w:pPr>
      <w:r w:rsidRPr="00347FF1">
        <w:rPr>
          <w:rFonts w:ascii="Consolas" w:hAnsi="Consolas" w:cs="Arial"/>
          <w:color w:val="000000"/>
          <w:sz w:val="22"/>
          <w:szCs w:val="22"/>
        </w:rPr>
        <w:t xml:space="preserve">Ultimada a identificação dos candidatos e a totalização das notas, o resultado preliminar será publicado no painel de publicações oficiais da Prefeitura Municipal e no site </w:t>
      </w:r>
      <w:r w:rsidRPr="00347FF1">
        <w:rPr>
          <w:rFonts w:ascii="Consolas" w:hAnsi="Consolas" w:cs="Arial"/>
          <w:b/>
          <w:color w:val="000000"/>
          <w:sz w:val="22"/>
          <w:szCs w:val="22"/>
        </w:rPr>
        <w:t>www.</w:t>
      </w:r>
      <w:r w:rsidR="004232D5" w:rsidRPr="00347FF1">
        <w:rPr>
          <w:rFonts w:ascii="Consolas" w:hAnsi="Consolas" w:cs="Arial"/>
          <w:b/>
          <w:color w:val="000000"/>
          <w:sz w:val="22"/>
          <w:szCs w:val="22"/>
        </w:rPr>
        <w:t>m</w:t>
      </w:r>
      <w:r w:rsidR="00102175" w:rsidRPr="00347FF1">
        <w:rPr>
          <w:rFonts w:ascii="Consolas" w:hAnsi="Consolas" w:cs="Arial"/>
          <w:b/>
          <w:color w:val="000000"/>
          <w:sz w:val="22"/>
          <w:szCs w:val="22"/>
        </w:rPr>
        <w:t>arcelino</w:t>
      </w:r>
      <w:r w:rsidR="004232D5" w:rsidRPr="00347FF1">
        <w:rPr>
          <w:rFonts w:ascii="Consolas" w:hAnsi="Consolas" w:cs="Arial"/>
          <w:b/>
          <w:color w:val="000000"/>
          <w:sz w:val="22"/>
          <w:szCs w:val="22"/>
        </w:rPr>
        <w:t>r</w:t>
      </w:r>
      <w:r w:rsidR="00102175" w:rsidRPr="00347FF1">
        <w:rPr>
          <w:rFonts w:ascii="Consolas" w:hAnsi="Consolas" w:cs="Arial"/>
          <w:b/>
          <w:color w:val="000000"/>
          <w:sz w:val="22"/>
          <w:szCs w:val="22"/>
        </w:rPr>
        <w:t>amos</w:t>
      </w:r>
      <w:r w:rsidRPr="00347FF1">
        <w:rPr>
          <w:rFonts w:ascii="Consolas" w:hAnsi="Consolas" w:cs="Arial"/>
          <w:b/>
          <w:color w:val="000000"/>
          <w:sz w:val="22"/>
          <w:szCs w:val="22"/>
        </w:rPr>
        <w:t>.rs.gov.br</w:t>
      </w:r>
      <w:r w:rsidRPr="00347FF1">
        <w:rPr>
          <w:rFonts w:ascii="Consolas" w:hAnsi="Consolas" w:cs="Arial"/>
          <w:color w:val="000000"/>
          <w:sz w:val="22"/>
          <w:szCs w:val="22"/>
        </w:rPr>
        <w:t>, contendo a pontuação atribuída aos títulos apresentados, abrindo-se o prazo para os candidatos apresentarem recursos, nos termos estabelecidos neste edital.</w:t>
      </w:r>
    </w:p>
    <w:p w:rsidR="002C2A5C" w:rsidRPr="00347FF1" w:rsidRDefault="002C2A5C" w:rsidP="002C2A5C">
      <w:pPr>
        <w:autoSpaceDE w:val="0"/>
        <w:jc w:val="both"/>
        <w:rPr>
          <w:rFonts w:ascii="Consolas" w:hAnsi="Consolas" w:cs="Arial"/>
          <w:color w:val="000000"/>
          <w:sz w:val="20"/>
          <w:szCs w:val="20"/>
        </w:rPr>
      </w:pPr>
    </w:p>
    <w:p w:rsidR="002C2A5C" w:rsidRPr="00347FF1" w:rsidRDefault="002C2A5C" w:rsidP="004232D5">
      <w:pPr>
        <w:numPr>
          <w:ilvl w:val="0"/>
          <w:numId w:val="6"/>
        </w:numPr>
        <w:shd w:val="clear" w:color="auto" w:fill="92CDDC"/>
        <w:tabs>
          <w:tab w:val="left" w:pos="709"/>
        </w:tabs>
        <w:jc w:val="both"/>
        <w:rPr>
          <w:rFonts w:ascii="Consolas" w:hAnsi="Consolas" w:cs="Arial"/>
          <w:b/>
          <w:bCs/>
          <w:sz w:val="22"/>
          <w:szCs w:val="22"/>
        </w:rPr>
      </w:pPr>
      <w:r w:rsidRPr="00347FF1">
        <w:rPr>
          <w:rFonts w:ascii="Consolas" w:hAnsi="Consolas" w:cs="Arial"/>
          <w:b/>
          <w:bCs/>
          <w:sz w:val="22"/>
          <w:szCs w:val="22"/>
        </w:rPr>
        <w:t xml:space="preserve">RECURSOS </w:t>
      </w:r>
    </w:p>
    <w:p w:rsidR="002C2A5C" w:rsidRPr="00347FF1" w:rsidRDefault="002C2A5C" w:rsidP="004232D5">
      <w:pPr>
        <w:numPr>
          <w:ilvl w:val="1"/>
          <w:numId w:val="6"/>
        </w:numPr>
        <w:autoSpaceDE w:val="0"/>
        <w:jc w:val="both"/>
        <w:rPr>
          <w:rFonts w:ascii="Consolas" w:hAnsi="Consolas" w:cs="Arial"/>
          <w:color w:val="000000"/>
          <w:sz w:val="22"/>
          <w:szCs w:val="22"/>
        </w:rPr>
      </w:pPr>
      <w:r w:rsidRPr="00347FF1">
        <w:rPr>
          <w:rFonts w:ascii="Consolas" w:hAnsi="Consolas" w:cs="Arial"/>
          <w:color w:val="000000"/>
          <w:sz w:val="22"/>
          <w:szCs w:val="22"/>
        </w:rPr>
        <w:t>Da classificação preliminar dos candidatos é cabível recurso en</w:t>
      </w:r>
      <w:r w:rsidR="007D1770">
        <w:rPr>
          <w:rFonts w:ascii="Consolas" w:hAnsi="Consolas" w:cs="Arial"/>
          <w:color w:val="000000"/>
          <w:sz w:val="22"/>
          <w:szCs w:val="22"/>
        </w:rPr>
        <w:t>dereçado à Comissão responsável</w:t>
      </w:r>
      <w:r w:rsidRPr="00347FF1">
        <w:rPr>
          <w:rFonts w:ascii="Consolas" w:hAnsi="Consolas" w:cs="Arial"/>
          <w:color w:val="000000"/>
          <w:sz w:val="22"/>
          <w:szCs w:val="22"/>
        </w:rPr>
        <w:t xml:space="preserve">, uma única vez, no prazo estabelecido no presente edital. </w:t>
      </w:r>
    </w:p>
    <w:p w:rsidR="002C2A5C" w:rsidRPr="00347FF1" w:rsidRDefault="002C2A5C" w:rsidP="004232D5">
      <w:pPr>
        <w:numPr>
          <w:ilvl w:val="2"/>
          <w:numId w:val="6"/>
        </w:numPr>
        <w:autoSpaceDE w:val="0"/>
        <w:jc w:val="both"/>
        <w:rPr>
          <w:rFonts w:ascii="Consolas" w:hAnsi="Consolas" w:cs="Arial"/>
          <w:color w:val="000000"/>
          <w:sz w:val="22"/>
          <w:szCs w:val="22"/>
        </w:rPr>
      </w:pPr>
      <w:r w:rsidRPr="00347FF1">
        <w:rPr>
          <w:rFonts w:ascii="Consolas" w:hAnsi="Consolas" w:cs="Arial"/>
          <w:color w:val="000000"/>
          <w:sz w:val="22"/>
          <w:szCs w:val="22"/>
        </w:rPr>
        <w:t>O recurso deverá conter a perfeita identificação do recorrente e as razões do pedido recursal.</w:t>
      </w:r>
    </w:p>
    <w:p w:rsidR="002C2A5C" w:rsidRDefault="002C2A5C" w:rsidP="004232D5">
      <w:pPr>
        <w:numPr>
          <w:ilvl w:val="2"/>
          <w:numId w:val="6"/>
        </w:numPr>
        <w:autoSpaceDE w:val="0"/>
        <w:jc w:val="both"/>
        <w:rPr>
          <w:rFonts w:ascii="Consolas" w:hAnsi="Consolas" w:cs="Arial"/>
          <w:color w:val="000000"/>
          <w:sz w:val="22"/>
          <w:szCs w:val="22"/>
        </w:rPr>
      </w:pPr>
      <w:r w:rsidRPr="00347FF1">
        <w:rPr>
          <w:rFonts w:ascii="Consolas" w:hAnsi="Consolas" w:cs="Arial"/>
          <w:color w:val="000000"/>
          <w:sz w:val="22"/>
          <w:szCs w:val="22"/>
        </w:rPr>
        <w:t>Havendo a reconsideração da decisão classificatória pela Comissão, o nome do candidato passará a constar no rol de selecionados.</w:t>
      </w:r>
    </w:p>
    <w:p w:rsidR="00FA6307" w:rsidRDefault="00FA6307" w:rsidP="00FA6307">
      <w:pPr>
        <w:autoSpaceDE w:val="0"/>
        <w:jc w:val="both"/>
        <w:rPr>
          <w:rFonts w:ascii="Consolas" w:hAnsi="Consolas" w:cs="Arial"/>
          <w:color w:val="000000"/>
          <w:sz w:val="22"/>
          <w:szCs w:val="22"/>
        </w:rPr>
      </w:pPr>
    </w:p>
    <w:p w:rsidR="00FA6307" w:rsidRPr="00347FF1" w:rsidRDefault="00FA6307" w:rsidP="00FA6307">
      <w:pPr>
        <w:autoSpaceDE w:val="0"/>
        <w:jc w:val="both"/>
        <w:rPr>
          <w:rFonts w:ascii="Consolas" w:hAnsi="Consolas" w:cs="Arial"/>
          <w:color w:val="000000"/>
          <w:sz w:val="22"/>
          <w:szCs w:val="22"/>
        </w:rPr>
      </w:pPr>
    </w:p>
    <w:p w:rsidR="002C2A5C" w:rsidRPr="00347FF1" w:rsidRDefault="002C2A5C" w:rsidP="002C2A5C">
      <w:pPr>
        <w:autoSpaceDE w:val="0"/>
        <w:jc w:val="both"/>
        <w:rPr>
          <w:rFonts w:ascii="Consolas" w:hAnsi="Consolas" w:cs="Arial"/>
          <w:b/>
          <w:bCs/>
          <w:color w:val="000000"/>
          <w:sz w:val="20"/>
          <w:szCs w:val="20"/>
        </w:rPr>
      </w:pPr>
    </w:p>
    <w:p w:rsidR="002C2A5C" w:rsidRPr="00347FF1" w:rsidRDefault="002C2A5C" w:rsidP="00B96731">
      <w:pPr>
        <w:numPr>
          <w:ilvl w:val="0"/>
          <w:numId w:val="6"/>
        </w:numPr>
        <w:shd w:val="clear" w:color="auto" w:fill="92CDDC"/>
        <w:tabs>
          <w:tab w:val="left" w:pos="709"/>
        </w:tabs>
        <w:jc w:val="both"/>
        <w:rPr>
          <w:rFonts w:ascii="Consolas" w:hAnsi="Consolas" w:cs="Arial"/>
          <w:b/>
          <w:bCs/>
          <w:sz w:val="22"/>
          <w:szCs w:val="22"/>
        </w:rPr>
      </w:pPr>
      <w:r w:rsidRPr="00347FF1">
        <w:rPr>
          <w:rFonts w:ascii="Consolas" w:hAnsi="Consolas" w:cs="Arial"/>
          <w:b/>
          <w:bCs/>
          <w:sz w:val="22"/>
          <w:szCs w:val="22"/>
        </w:rPr>
        <w:lastRenderedPageBreak/>
        <w:t>CRITÉRIOS PARA DESEMPATE</w:t>
      </w:r>
    </w:p>
    <w:p w:rsidR="002C2A5C" w:rsidRPr="00347FF1" w:rsidRDefault="002C2A5C" w:rsidP="00B96731">
      <w:pPr>
        <w:numPr>
          <w:ilvl w:val="1"/>
          <w:numId w:val="6"/>
        </w:numPr>
        <w:autoSpaceDE w:val="0"/>
        <w:jc w:val="both"/>
        <w:rPr>
          <w:rFonts w:ascii="Consolas" w:hAnsi="Consolas" w:cs="Arial"/>
          <w:color w:val="000000"/>
          <w:sz w:val="22"/>
          <w:szCs w:val="22"/>
        </w:rPr>
      </w:pPr>
      <w:r w:rsidRPr="00347FF1">
        <w:rPr>
          <w:rFonts w:ascii="Consolas" w:hAnsi="Consolas" w:cs="Arial"/>
          <w:color w:val="000000"/>
          <w:sz w:val="22"/>
          <w:szCs w:val="22"/>
        </w:rPr>
        <w:t>Verificando-se a ocorrência de empate em relação às notas recebidas por dois ou mais candidatos, terá preferência na ordem classificatória, sucessivamente:</w:t>
      </w:r>
    </w:p>
    <w:p w:rsidR="002C2A5C" w:rsidRPr="00347FF1" w:rsidRDefault="002C2A5C" w:rsidP="00B96731">
      <w:pPr>
        <w:numPr>
          <w:ilvl w:val="2"/>
          <w:numId w:val="6"/>
        </w:numPr>
        <w:autoSpaceDE w:val="0"/>
        <w:jc w:val="both"/>
        <w:rPr>
          <w:rFonts w:ascii="Consolas" w:hAnsi="Consolas" w:cs="Arial"/>
          <w:color w:val="000000"/>
          <w:sz w:val="22"/>
          <w:szCs w:val="22"/>
        </w:rPr>
      </w:pPr>
      <w:r w:rsidRPr="00347FF1">
        <w:rPr>
          <w:rFonts w:ascii="Consolas" w:hAnsi="Consolas" w:cs="Arial"/>
          <w:color w:val="000000"/>
          <w:sz w:val="22"/>
          <w:szCs w:val="22"/>
        </w:rPr>
        <w:t>Pela idade, dando-se preferência ao candidato mais idoso, nos termos do art. 27 da Lei n.º 10.741/03 (Estatuto do Idoso);</w:t>
      </w:r>
    </w:p>
    <w:p w:rsidR="002C2A5C" w:rsidRPr="00347FF1" w:rsidRDefault="002C2A5C" w:rsidP="00B96731">
      <w:pPr>
        <w:numPr>
          <w:ilvl w:val="2"/>
          <w:numId w:val="6"/>
        </w:numPr>
        <w:autoSpaceDE w:val="0"/>
        <w:jc w:val="both"/>
        <w:rPr>
          <w:rFonts w:ascii="Consolas" w:hAnsi="Consolas" w:cs="Arial"/>
          <w:color w:val="000000"/>
          <w:sz w:val="22"/>
          <w:szCs w:val="22"/>
        </w:rPr>
      </w:pPr>
      <w:r w:rsidRPr="00347FF1">
        <w:rPr>
          <w:rFonts w:ascii="Consolas" w:hAnsi="Consolas" w:cs="Arial"/>
          <w:color w:val="000000"/>
          <w:sz w:val="22"/>
          <w:szCs w:val="22"/>
        </w:rPr>
        <w:t>Por sorteio público.</w:t>
      </w:r>
    </w:p>
    <w:p w:rsidR="002C2A5C" w:rsidRPr="00347FF1" w:rsidRDefault="002C2A5C" w:rsidP="00B96731">
      <w:pPr>
        <w:numPr>
          <w:ilvl w:val="1"/>
          <w:numId w:val="6"/>
        </w:numPr>
        <w:autoSpaceDE w:val="0"/>
        <w:jc w:val="both"/>
        <w:rPr>
          <w:rFonts w:ascii="Consolas" w:hAnsi="Consolas" w:cs="Arial"/>
          <w:color w:val="000000"/>
          <w:sz w:val="22"/>
          <w:szCs w:val="22"/>
        </w:rPr>
      </w:pPr>
      <w:r w:rsidRPr="00347FF1">
        <w:rPr>
          <w:rFonts w:ascii="Consolas" w:hAnsi="Consolas" w:cs="Arial"/>
          <w:color w:val="000000"/>
          <w:sz w:val="22"/>
          <w:szCs w:val="22"/>
        </w:rPr>
        <w:t xml:space="preserve">O sorteio ocorrerá na Prefeitura Municipal, na presença dos candidatos interessados em local, dia e hora publicado por ato da Comissão. </w:t>
      </w:r>
    </w:p>
    <w:p w:rsidR="002C2A5C" w:rsidRPr="00347FF1" w:rsidRDefault="002C2A5C" w:rsidP="00B96731">
      <w:pPr>
        <w:numPr>
          <w:ilvl w:val="1"/>
          <w:numId w:val="6"/>
        </w:numPr>
        <w:autoSpaceDE w:val="0"/>
        <w:jc w:val="both"/>
        <w:rPr>
          <w:rFonts w:ascii="Consolas" w:hAnsi="Consolas" w:cs="Arial"/>
          <w:color w:val="000000"/>
          <w:sz w:val="22"/>
          <w:szCs w:val="22"/>
        </w:rPr>
      </w:pPr>
      <w:r w:rsidRPr="00347FF1">
        <w:rPr>
          <w:rFonts w:ascii="Consolas" w:hAnsi="Consolas" w:cs="Arial"/>
          <w:color w:val="000000"/>
          <w:sz w:val="22"/>
          <w:szCs w:val="22"/>
        </w:rPr>
        <w:t>A aplicação do critério de desempate por sorteio</w:t>
      </w:r>
      <w:proofErr w:type="gramStart"/>
      <w:r w:rsidRPr="00347FF1">
        <w:rPr>
          <w:rFonts w:ascii="Consolas" w:hAnsi="Consolas" w:cs="Arial"/>
          <w:color w:val="000000"/>
          <w:sz w:val="22"/>
          <w:szCs w:val="22"/>
        </w:rPr>
        <w:t>, será</w:t>
      </w:r>
      <w:proofErr w:type="gramEnd"/>
      <w:r w:rsidRPr="00347FF1">
        <w:rPr>
          <w:rFonts w:ascii="Consolas" w:hAnsi="Consolas" w:cs="Arial"/>
          <w:color w:val="000000"/>
          <w:sz w:val="22"/>
          <w:szCs w:val="22"/>
        </w:rPr>
        <w:t xml:space="preserve"> efetivada após a análise dos recursos e antes da publicação da lista final dos selecionados. </w:t>
      </w:r>
    </w:p>
    <w:p w:rsidR="002C2A5C" w:rsidRPr="00347FF1" w:rsidRDefault="002C2A5C" w:rsidP="002C2A5C">
      <w:pPr>
        <w:autoSpaceDE w:val="0"/>
        <w:jc w:val="both"/>
        <w:rPr>
          <w:rFonts w:ascii="Consolas" w:hAnsi="Consolas" w:cs="Arial"/>
          <w:sz w:val="20"/>
          <w:szCs w:val="20"/>
        </w:rPr>
      </w:pPr>
    </w:p>
    <w:p w:rsidR="002C2A5C" w:rsidRPr="00347FF1" w:rsidRDefault="002C2A5C" w:rsidP="00B96731">
      <w:pPr>
        <w:numPr>
          <w:ilvl w:val="0"/>
          <w:numId w:val="6"/>
        </w:numPr>
        <w:shd w:val="clear" w:color="auto" w:fill="92CDDC"/>
        <w:tabs>
          <w:tab w:val="left" w:pos="709"/>
        </w:tabs>
        <w:jc w:val="both"/>
        <w:rPr>
          <w:rFonts w:ascii="Consolas" w:hAnsi="Consolas" w:cs="Arial"/>
          <w:b/>
          <w:bCs/>
          <w:sz w:val="22"/>
          <w:szCs w:val="22"/>
        </w:rPr>
      </w:pPr>
      <w:r w:rsidRPr="00347FF1">
        <w:rPr>
          <w:rFonts w:ascii="Consolas" w:hAnsi="Consolas" w:cs="Arial"/>
          <w:b/>
          <w:bCs/>
          <w:sz w:val="22"/>
          <w:szCs w:val="22"/>
        </w:rPr>
        <w:t>DIVULGAÇÃO DO RESULTADO FINAL DO PROCESSO SELETIVO SIMPLIFICADO</w:t>
      </w:r>
    </w:p>
    <w:p w:rsidR="002C2A5C" w:rsidRPr="00347FF1" w:rsidRDefault="002C2A5C" w:rsidP="00B96731">
      <w:pPr>
        <w:numPr>
          <w:ilvl w:val="1"/>
          <w:numId w:val="6"/>
        </w:numPr>
        <w:autoSpaceDE w:val="0"/>
        <w:jc w:val="both"/>
        <w:rPr>
          <w:rFonts w:ascii="Consolas" w:hAnsi="Consolas" w:cs="Arial"/>
          <w:color w:val="000000"/>
          <w:sz w:val="22"/>
          <w:szCs w:val="22"/>
        </w:rPr>
      </w:pPr>
      <w:r w:rsidRPr="00347FF1">
        <w:rPr>
          <w:rFonts w:ascii="Consolas" w:hAnsi="Consolas" w:cs="Arial"/>
          <w:color w:val="000000"/>
          <w:sz w:val="22"/>
          <w:szCs w:val="22"/>
        </w:rPr>
        <w:t>Transcorrido o prazo sem a interposição de recurso ou ultimado o seu julgamento, a Comissão encaminhará o Processo Seletivo Simplificado ao Prefeito Municipal para homologação.</w:t>
      </w:r>
    </w:p>
    <w:p w:rsidR="002C2A5C" w:rsidRPr="00347FF1" w:rsidRDefault="002C2A5C" w:rsidP="00B96731">
      <w:pPr>
        <w:numPr>
          <w:ilvl w:val="1"/>
          <w:numId w:val="6"/>
        </w:numPr>
        <w:autoSpaceDE w:val="0"/>
        <w:jc w:val="both"/>
        <w:rPr>
          <w:rFonts w:ascii="Consolas" w:hAnsi="Consolas" w:cs="Arial"/>
          <w:color w:val="000000"/>
          <w:sz w:val="22"/>
          <w:szCs w:val="22"/>
        </w:rPr>
      </w:pPr>
      <w:r w:rsidRPr="00347FF1">
        <w:rPr>
          <w:rFonts w:ascii="Consolas" w:hAnsi="Consolas" w:cs="Arial"/>
          <w:color w:val="000000"/>
          <w:sz w:val="22"/>
          <w:szCs w:val="22"/>
        </w:rPr>
        <w:t>Homologado o resultado final, será lançado edital com a classificação geral dos candidatos aprovados, quando, então passará a fluir o prazo de validade do Processo Seletivo Simplificado.</w:t>
      </w:r>
    </w:p>
    <w:p w:rsidR="002C2A5C" w:rsidRPr="00347FF1" w:rsidRDefault="002C2A5C" w:rsidP="002C2A5C">
      <w:pPr>
        <w:autoSpaceDE w:val="0"/>
        <w:jc w:val="both"/>
        <w:rPr>
          <w:rFonts w:ascii="Consolas" w:hAnsi="Consolas" w:cs="Arial"/>
          <w:sz w:val="20"/>
          <w:szCs w:val="20"/>
        </w:rPr>
      </w:pPr>
    </w:p>
    <w:p w:rsidR="002C2A5C" w:rsidRPr="00347FF1" w:rsidRDefault="002C2A5C" w:rsidP="00B96731">
      <w:pPr>
        <w:numPr>
          <w:ilvl w:val="0"/>
          <w:numId w:val="6"/>
        </w:numPr>
        <w:shd w:val="clear" w:color="auto" w:fill="92CDDC"/>
        <w:tabs>
          <w:tab w:val="left" w:pos="709"/>
        </w:tabs>
        <w:jc w:val="both"/>
        <w:rPr>
          <w:rFonts w:ascii="Consolas" w:hAnsi="Consolas" w:cs="Arial"/>
          <w:b/>
          <w:bCs/>
          <w:sz w:val="22"/>
          <w:szCs w:val="22"/>
        </w:rPr>
      </w:pPr>
      <w:r w:rsidRPr="00347FF1">
        <w:rPr>
          <w:rFonts w:ascii="Consolas" w:hAnsi="Consolas" w:cs="Arial"/>
          <w:b/>
          <w:bCs/>
          <w:sz w:val="22"/>
          <w:szCs w:val="22"/>
        </w:rPr>
        <w:t>CONDIÇÕES PARA A CONTRATAÇÃO TEMPORÁRIA</w:t>
      </w:r>
    </w:p>
    <w:p w:rsidR="002C2A5C" w:rsidRPr="00347FF1" w:rsidRDefault="002C2A5C" w:rsidP="00B96731">
      <w:pPr>
        <w:numPr>
          <w:ilvl w:val="1"/>
          <w:numId w:val="6"/>
        </w:numPr>
        <w:autoSpaceDE w:val="0"/>
        <w:jc w:val="both"/>
        <w:rPr>
          <w:rFonts w:ascii="Consolas" w:hAnsi="Consolas" w:cs="Arial"/>
          <w:color w:val="000000"/>
          <w:sz w:val="22"/>
          <w:szCs w:val="22"/>
        </w:rPr>
      </w:pPr>
      <w:r w:rsidRPr="00347FF1">
        <w:rPr>
          <w:rFonts w:ascii="Consolas" w:hAnsi="Consolas" w:cs="Arial"/>
          <w:color w:val="000000"/>
          <w:sz w:val="22"/>
          <w:szCs w:val="22"/>
        </w:rPr>
        <w:t xml:space="preserve">Homologado o resultado final do Processo Seletivo Simplificado e autorizada </w:t>
      </w:r>
      <w:proofErr w:type="gramStart"/>
      <w:r w:rsidRPr="00347FF1">
        <w:rPr>
          <w:rFonts w:ascii="Consolas" w:hAnsi="Consolas" w:cs="Arial"/>
          <w:color w:val="000000"/>
          <w:sz w:val="22"/>
          <w:szCs w:val="22"/>
        </w:rPr>
        <w:t>a</w:t>
      </w:r>
      <w:proofErr w:type="gramEnd"/>
      <w:r w:rsidRPr="00347FF1">
        <w:rPr>
          <w:rFonts w:ascii="Consolas" w:hAnsi="Consolas" w:cs="Arial"/>
          <w:color w:val="000000"/>
          <w:sz w:val="22"/>
          <w:szCs w:val="22"/>
        </w:rPr>
        <w:t xml:space="preserve"> contratação pelo Prefeito, será convocado o primeiro colocado, para comprovar o atendimento das seguintes condições: </w:t>
      </w:r>
    </w:p>
    <w:p w:rsidR="002C2A5C" w:rsidRPr="00347FF1" w:rsidRDefault="002C2A5C" w:rsidP="00B96731">
      <w:pPr>
        <w:numPr>
          <w:ilvl w:val="2"/>
          <w:numId w:val="6"/>
        </w:numPr>
        <w:autoSpaceDE w:val="0"/>
        <w:jc w:val="both"/>
        <w:rPr>
          <w:rFonts w:ascii="Consolas" w:hAnsi="Consolas" w:cs="Arial"/>
          <w:color w:val="000000"/>
          <w:sz w:val="22"/>
          <w:szCs w:val="22"/>
        </w:rPr>
      </w:pPr>
      <w:r w:rsidRPr="00347FF1">
        <w:rPr>
          <w:rFonts w:ascii="Consolas" w:hAnsi="Consolas" w:cs="Arial"/>
          <w:color w:val="000000"/>
          <w:sz w:val="22"/>
          <w:szCs w:val="22"/>
        </w:rPr>
        <w:t>Ser brasileiro ou estrangeiro na forma da lei;</w:t>
      </w:r>
    </w:p>
    <w:p w:rsidR="002C2A5C" w:rsidRPr="00347FF1" w:rsidRDefault="00E61846" w:rsidP="00B96731">
      <w:pPr>
        <w:numPr>
          <w:ilvl w:val="2"/>
          <w:numId w:val="6"/>
        </w:numPr>
        <w:autoSpaceDE w:val="0"/>
        <w:jc w:val="both"/>
        <w:rPr>
          <w:rFonts w:ascii="Consolas" w:hAnsi="Consolas" w:cs="Arial"/>
          <w:color w:val="000000"/>
          <w:sz w:val="22"/>
          <w:szCs w:val="22"/>
        </w:rPr>
      </w:pPr>
      <w:r w:rsidRPr="00347FF1">
        <w:rPr>
          <w:rFonts w:ascii="Consolas" w:hAnsi="Consolas" w:cs="Arial"/>
          <w:color w:val="000000"/>
          <w:sz w:val="22"/>
          <w:szCs w:val="22"/>
        </w:rPr>
        <w:t>Ter idade mínima de 18</w:t>
      </w:r>
      <w:r w:rsidR="002C2A5C" w:rsidRPr="00347FF1">
        <w:rPr>
          <w:rFonts w:ascii="Consolas" w:hAnsi="Consolas" w:cs="Arial"/>
          <w:color w:val="000000"/>
          <w:sz w:val="22"/>
          <w:szCs w:val="22"/>
        </w:rPr>
        <w:t xml:space="preserve"> anos;</w:t>
      </w:r>
    </w:p>
    <w:p w:rsidR="002C2A5C" w:rsidRPr="00347FF1" w:rsidRDefault="002C2A5C" w:rsidP="00B96731">
      <w:pPr>
        <w:numPr>
          <w:ilvl w:val="2"/>
          <w:numId w:val="6"/>
        </w:numPr>
        <w:autoSpaceDE w:val="0"/>
        <w:jc w:val="both"/>
        <w:rPr>
          <w:rFonts w:ascii="Consolas" w:hAnsi="Consolas" w:cs="Arial"/>
          <w:color w:val="000000"/>
          <w:sz w:val="22"/>
          <w:szCs w:val="22"/>
        </w:rPr>
      </w:pPr>
      <w:r w:rsidRPr="00347FF1">
        <w:rPr>
          <w:rFonts w:ascii="Consolas" w:hAnsi="Consolas" w:cs="Arial"/>
          <w:color w:val="000000"/>
          <w:sz w:val="22"/>
          <w:szCs w:val="22"/>
        </w:rPr>
        <w:t>Apresentar os seguintes documentos:</w:t>
      </w:r>
    </w:p>
    <w:p w:rsidR="002C2A5C" w:rsidRPr="00347FF1" w:rsidRDefault="002C2A5C" w:rsidP="00B96731">
      <w:pPr>
        <w:numPr>
          <w:ilvl w:val="3"/>
          <w:numId w:val="6"/>
        </w:numPr>
        <w:autoSpaceDE w:val="0"/>
        <w:jc w:val="both"/>
        <w:rPr>
          <w:rFonts w:ascii="Consolas" w:hAnsi="Consolas" w:cs="Arial"/>
          <w:color w:val="000000"/>
          <w:sz w:val="22"/>
          <w:szCs w:val="22"/>
        </w:rPr>
      </w:pPr>
      <w:r w:rsidRPr="00347FF1">
        <w:rPr>
          <w:rFonts w:ascii="Consolas" w:hAnsi="Consolas" w:cs="Arial"/>
          <w:color w:val="000000"/>
          <w:sz w:val="22"/>
          <w:szCs w:val="22"/>
        </w:rPr>
        <w:t>Atest</w:t>
      </w:r>
      <w:r w:rsidR="003A4615">
        <w:rPr>
          <w:rFonts w:ascii="Consolas" w:hAnsi="Consolas" w:cs="Arial"/>
          <w:color w:val="000000"/>
          <w:sz w:val="22"/>
          <w:szCs w:val="22"/>
        </w:rPr>
        <w:t>ado médico exarado por</w:t>
      </w:r>
      <w:r w:rsidR="001D0679">
        <w:rPr>
          <w:rFonts w:ascii="Consolas" w:hAnsi="Consolas" w:cs="Arial"/>
          <w:color w:val="000000"/>
          <w:sz w:val="22"/>
          <w:szCs w:val="22"/>
        </w:rPr>
        <w:t xml:space="preserve"> médico do trabalho através de</w:t>
      </w:r>
      <w:r w:rsidR="003A4615">
        <w:rPr>
          <w:rFonts w:ascii="Consolas" w:hAnsi="Consolas" w:cs="Arial"/>
          <w:color w:val="000000"/>
          <w:sz w:val="22"/>
          <w:szCs w:val="22"/>
        </w:rPr>
        <w:t xml:space="preserve"> empresa de saúde contratada pelo Município, no sentido de gozo</w:t>
      </w:r>
      <w:r w:rsidRPr="00347FF1">
        <w:rPr>
          <w:rFonts w:ascii="Consolas" w:hAnsi="Consolas" w:cs="Arial"/>
          <w:color w:val="000000"/>
          <w:sz w:val="22"/>
          <w:szCs w:val="22"/>
        </w:rPr>
        <w:t xml:space="preserve"> de boa saúde física e mental</w:t>
      </w:r>
      <w:r w:rsidR="003A4615">
        <w:rPr>
          <w:rFonts w:ascii="Consolas" w:hAnsi="Consolas" w:cs="Arial"/>
          <w:color w:val="000000"/>
          <w:sz w:val="22"/>
          <w:szCs w:val="22"/>
        </w:rPr>
        <w:t>, ficando sujeito a exames adicionais</w:t>
      </w:r>
      <w:r w:rsidRPr="00347FF1">
        <w:rPr>
          <w:rFonts w:ascii="Consolas" w:hAnsi="Consolas" w:cs="Arial"/>
          <w:color w:val="000000"/>
          <w:sz w:val="22"/>
          <w:szCs w:val="22"/>
        </w:rPr>
        <w:t>;</w:t>
      </w:r>
    </w:p>
    <w:p w:rsidR="002C2A5C" w:rsidRPr="00347FF1" w:rsidRDefault="002C2A5C" w:rsidP="00B96731">
      <w:pPr>
        <w:numPr>
          <w:ilvl w:val="3"/>
          <w:numId w:val="6"/>
        </w:numPr>
        <w:autoSpaceDE w:val="0"/>
        <w:jc w:val="both"/>
        <w:rPr>
          <w:rFonts w:ascii="Consolas" w:hAnsi="Consolas" w:cs="Arial"/>
          <w:color w:val="000000"/>
          <w:sz w:val="22"/>
          <w:szCs w:val="22"/>
        </w:rPr>
      </w:pPr>
      <w:r w:rsidRPr="00347FF1">
        <w:rPr>
          <w:rFonts w:ascii="Consolas" w:hAnsi="Consolas" w:cs="Arial"/>
          <w:color w:val="000000"/>
          <w:sz w:val="22"/>
          <w:szCs w:val="22"/>
        </w:rPr>
        <w:t>Uma foto 3X4;</w:t>
      </w:r>
    </w:p>
    <w:p w:rsidR="002C2A5C" w:rsidRPr="00347FF1" w:rsidRDefault="002C2A5C" w:rsidP="00B96731">
      <w:pPr>
        <w:numPr>
          <w:ilvl w:val="3"/>
          <w:numId w:val="6"/>
        </w:numPr>
        <w:autoSpaceDE w:val="0"/>
        <w:jc w:val="both"/>
        <w:rPr>
          <w:rFonts w:ascii="Consolas" w:hAnsi="Consolas" w:cs="Arial"/>
          <w:color w:val="000000"/>
          <w:sz w:val="22"/>
          <w:szCs w:val="22"/>
        </w:rPr>
      </w:pPr>
      <w:r w:rsidRPr="00347FF1">
        <w:rPr>
          <w:rFonts w:ascii="Consolas" w:hAnsi="Consolas" w:cs="Arial"/>
          <w:color w:val="000000"/>
          <w:sz w:val="22"/>
          <w:szCs w:val="22"/>
        </w:rPr>
        <w:t>Título de Eleitor e Certidão de Quitação Eleitoral.</w:t>
      </w:r>
    </w:p>
    <w:p w:rsidR="002C2A5C" w:rsidRPr="00347FF1" w:rsidRDefault="002C2A5C" w:rsidP="00B96731">
      <w:pPr>
        <w:numPr>
          <w:ilvl w:val="3"/>
          <w:numId w:val="6"/>
        </w:numPr>
        <w:autoSpaceDE w:val="0"/>
        <w:jc w:val="both"/>
        <w:rPr>
          <w:rFonts w:ascii="Consolas" w:hAnsi="Consolas" w:cs="Arial"/>
          <w:color w:val="000000"/>
          <w:sz w:val="22"/>
          <w:szCs w:val="22"/>
        </w:rPr>
      </w:pPr>
      <w:r w:rsidRPr="00347FF1">
        <w:rPr>
          <w:rFonts w:ascii="Consolas" w:hAnsi="Consolas" w:cs="Arial"/>
          <w:color w:val="000000"/>
          <w:sz w:val="22"/>
          <w:szCs w:val="22"/>
        </w:rPr>
        <w:t>CPF e Identidade.</w:t>
      </w:r>
    </w:p>
    <w:p w:rsidR="002C2A5C" w:rsidRPr="00347FF1" w:rsidRDefault="002C2A5C" w:rsidP="00B96731">
      <w:pPr>
        <w:numPr>
          <w:ilvl w:val="3"/>
          <w:numId w:val="6"/>
        </w:numPr>
        <w:autoSpaceDE w:val="0"/>
        <w:jc w:val="both"/>
        <w:rPr>
          <w:rFonts w:ascii="Consolas" w:hAnsi="Consolas" w:cs="Arial"/>
          <w:color w:val="000000"/>
          <w:sz w:val="22"/>
          <w:szCs w:val="22"/>
        </w:rPr>
      </w:pPr>
      <w:r w:rsidRPr="00347FF1">
        <w:rPr>
          <w:rFonts w:ascii="Consolas" w:hAnsi="Consolas" w:cs="Arial"/>
          <w:color w:val="000000"/>
          <w:sz w:val="22"/>
          <w:szCs w:val="22"/>
        </w:rPr>
        <w:t>Comprovante de Escolaridade exigida para o cargo e habilitação para o exercício da profissão.</w:t>
      </w:r>
    </w:p>
    <w:p w:rsidR="002C2A5C" w:rsidRPr="00347FF1" w:rsidRDefault="002C2A5C" w:rsidP="00B96731">
      <w:pPr>
        <w:numPr>
          <w:ilvl w:val="3"/>
          <w:numId w:val="6"/>
        </w:numPr>
        <w:autoSpaceDE w:val="0"/>
        <w:jc w:val="both"/>
        <w:rPr>
          <w:rFonts w:ascii="Consolas" w:hAnsi="Consolas" w:cs="Arial"/>
          <w:color w:val="000000"/>
          <w:sz w:val="22"/>
          <w:szCs w:val="22"/>
        </w:rPr>
      </w:pPr>
      <w:r w:rsidRPr="00347FF1">
        <w:rPr>
          <w:rFonts w:ascii="Consolas" w:hAnsi="Consolas" w:cs="Arial"/>
          <w:color w:val="000000"/>
          <w:sz w:val="22"/>
          <w:szCs w:val="22"/>
        </w:rPr>
        <w:t>Comprovante de Residência;</w:t>
      </w:r>
    </w:p>
    <w:p w:rsidR="002C2A5C" w:rsidRPr="00347FF1" w:rsidRDefault="002C2A5C" w:rsidP="00B96731">
      <w:pPr>
        <w:numPr>
          <w:ilvl w:val="3"/>
          <w:numId w:val="6"/>
        </w:numPr>
        <w:autoSpaceDE w:val="0"/>
        <w:jc w:val="both"/>
        <w:rPr>
          <w:rFonts w:ascii="Consolas" w:hAnsi="Consolas" w:cs="Arial"/>
          <w:color w:val="000000"/>
          <w:sz w:val="22"/>
          <w:szCs w:val="22"/>
        </w:rPr>
      </w:pPr>
      <w:r w:rsidRPr="00347FF1">
        <w:rPr>
          <w:rFonts w:ascii="Consolas" w:hAnsi="Consolas" w:cs="Arial"/>
          <w:color w:val="000000"/>
          <w:sz w:val="22"/>
          <w:szCs w:val="22"/>
        </w:rPr>
        <w:t>PIS/PASEP;</w:t>
      </w:r>
    </w:p>
    <w:p w:rsidR="002C2A5C" w:rsidRPr="00347FF1" w:rsidRDefault="002C2A5C" w:rsidP="00B96731">
      <w:pPr>
        <w:numPr>
          <w:ilvl w:val="3"/>
          <w:numId w:val="6"/>
        </w:numPr>
        <w:autoSpaceDE w:val="0"/>
        <w:jc w:val="both"/>
        <w:rPr>
          <w:rFonts w:ascii="Consolas" w:hAnsi="Consolas" w:cs="Arial"/>
          <w:color w:val="000000"/>
          <w:sz w:val="22"/>
          <w:szCs w:val="22"/>
        </w:rPr>
      </w:pPr>
      <w:r w:rsidRPr="00347FF1">
        <w:rPr>
          <w:rFonts w:ascii="Consolas" w:hAnsi="Consolas" w:cs="Arial"/>
          <w:color w:val="000000"/>
          <w:sz w:val="22"/>
          <w:szCs w:val="22"/>
        </w:rPr>
        <w:t>Certidão de Casamento;</w:t>
      </w:r>
    </w:p>
    <w:p w:rsidR="002C2A5C" w:rsidRPr="00347FF1" w:rsidRDefault="002C2A5C" w:rsidP="00B96731">
      <w:pPr>
        <w:numPr>
          <w:ilvl w:val="3"/>
          <w:numId w:val="6"/>
        </w:numPr>
        <w:autoSpaceDE w:val="0"/>
        <w:jc w:val="both"/>
        <w:rPr>
          <w:rFonts w:ascii="Consolas" w:hAnsi="Consolas" w:cs="Arial"/>
          <w:color w:val="000000"/>
          <w:sz w:val="22"/>
          <w:szCs w:val="22"/>
        </w:rPr>
      </w:pPr>
      <w:r w:rsidRPr="00347FF1">
        <w:rPr>
          <w:rFonts w:ascii="Consolas" w:hAnsi="Consolas" w:cs="Arial"/>
          <w:color w:val="000000"/>
          <w:sz w:val="22"/>
          <w:szCs w:val="22"/>
        </w:rPr>
        <w:t>Certidão de Nascimento dos Filhos;</w:t>
      </w:r>
    </w:p>
    <w:p w:rsidR="002C2A5C" w:rsidRPr="00347FF1" w:rsidRDefault="00B96731" w:rsidP="00B96731">
      <w:pPr>
        <w:numPr>
          <w:ilvl w:val="3"/>
          <w:numId w:val="6"/>
        </w:numPr>
        <w:autoSpaceDE w:val="0"/>
        <w:jc w:val="both"/>
        <w:rPr>
          <w:rFonts w:ascii="Consolas" w:hAnsi="Consolas" w:cs="Arial"/>
          <w:color w:val="000000"/>
          <w:sz w:val="22"/>
          <w:szCs w:val="22"/>
        </w:rPr>
      </w:pPr>
      <w:r w:rsidRPr="00347FF1">
        <w:rPr>
          <w:rFonts w:ascii="Consolas" w:hAnsi="Consolas" w:cs="Arial"/>
          <w:color w:val="000000"/>
          <w:sz w:val="22"/>
          <w:szCs w:val="22"/>
        </w:rPr>
        <w:t>C</w:t>
      </w:r>
      <w:r w:rsidR="002C2A5C" w:rsidRPr="00347FF1">
        <w:rPr>
          <w:rFonts w:ascii="Consolas" w:hAnsi="Consolas" w:cs="Arial"/>
          <w:color w:val="000000"/>
          <w:sz w:val="22"/>
          <w:szCs w:val="22"/>
        </w:rPr>
        <w:t>ertificado Militar;</w:t>
      </w:r>
    </w:p>
    <w:p w:rsidR="002C2A5C" w:rsidRDefault="002C2A5C" w:rsidP="00B96731">
      <w:pPr>
        <w:numPr>
          <w:ilvl w:val="3"/>
          <w:numId w:val="6"/>
        </w:numPr>
        <w:autoSpaceDE w:val="0"/>
        <w:jc w:val="both"/>
        <w:rPr>
          <w:rFonts w:ascii="Consolas" w:hAnsi="Consolas" w:cs="Arial"/>
          <w:color w:val="000000"/>
          <w:sz w:val="22"/>
          <w:szCs w:val="22"/>
        </w:rPr>
      </w:pPr>
      <w:r w:rsidRPr="00347FF1">
        <w:rPr>
          <w:rFonts w:ascii="Consolas" w:hAnsi="Consolas" w:cs="Arial"/>
          <w:color w:val="000000"/>
          <w:sz w:val="22"/>
          <w:szCs w:val="22"/>
        </w:rPr>
        <w:t>Númer</w:t>
      </w:r>
      <w:r w:rsidR="001D0679">
        <w:rPr>
          <w:rFonts w:ascii="Consolas" w:hAnsi="Consolas" w:cs="Arial"/>
          <w:color w:val="000000"/>
          <w:sz w:val="22"/>
          <w:szCs w:val="22"/>
        </w:rPr>
        <w:t xml:space="preserve">o da Conta Corrente no </w:t>
      </w:r>
      <w:proofErr w:type="spellStart"/>
      <w:r w:rsidR="001D0679">
        <w:rPr>
          <w:rFonts w:ascii="Consolas" w:hAnsi="Consolas" w:cs="Arial"/>
          <w:color w:val="000000"/>
          <w:sz w:val="22"/>
          <w:szCs w:val="22"/>
        </w:rPr>
        <w:t>Banrisul</w:t>
      </w:r>
      <w:proofErr w:type="spellEnd"/>
      <w:r w:rsidR="001D0679">
        <w:rPr>
          <w:rFonts w:ascii="Consolas" w:hAnsi="Consolas" w:cs="Arial"/>
          <w:color w:val="000000"/>
          <w:sz w:val="22"/>
          <w:szCs w:val="22"/>
        </w:rPr>
        <w:t>;</w:t>
      </w:r>
    </w:p>
    <w:p w:rsidR="001D0679" w:rsidRDefault="001D0679" w:rsidP="00B96731">
      <w:pPr>
        <w:numPr>
          <w:ilvl w:val="3"/>
          <w:numId w:val="6"/>
        </w:numPr>
        <w:autoSpaceDE w:val="0"/>
        <w:jc w:val="both"/>
        <w:rPr>
          <w:rFonts w:ascii="Consolas" w:hAnsi="Consolas" w:cs="Arial"/>
          <w:color w:val="000000"/>
          <w:sz w:val="22"/>
          <w:szCs w:val="22"/>
        </w:rPr>
      </w:pPr>
      <w:r>
        <w:rPr>
          <w:rFonts w:ascii="Consolas" w:hAnsi="Consolas" w:cs="Arial"/>
          <w:color w:val="000000"/>
          <w:sz w:val="22"/>
          <w:szCs w:val="22"/>
        </w:rPr>
        <w:t>Declaração de bens e rendas;</w:t>
      </w:r>
    </w:p>
    <w:p w:rsidR="001D0679" w:rsidRDefault="001D0679" w:rsidP="00B96731">
      <w:pPr>
        <w:numPr>
          <w:ilvl w:val="3"/>
          <w:numId w:val="6"/>
        </w:numPr>
        <w:autoSpaceDE w:val="0"/>
        <w:jc w:val="both"/>
        <w:rPr>
          <w:rFonts w:ascii="Consolas" w:hAnsi="Consolas" w:cs="Arial"/>
          <w:color w:val="000000"/>
          <w:sz w:val="22"/>
          <w:szCs w:val="22"/>
        </w:rPr>
      </w:pPr>
      <w:r>
        <w:rPr>
          <w:rFonts w:ascii="Consolas" w:hAnsi="Consolas" w:cs="Arial"/>
          <w:color w:val="000000"/>
          <w:sz w:val="22"/>
          <w:szCs w:val="22"/>
        </w:rPr>
        <w:t>Declaração que não exerce outro cargo ou função pública;</w:t>
      </w:r>
    </w:p>
    <w:p w:rsidR="001D0679" w:rsidRDefault="001D0679" w:rsidP="00B96731">
      <w:pPr>
        <w:numPr>
          <w:ilvl w:val="3"/>
          <w:numId w:val="6"/>
        </w:numPr>
        <w:autoSpaceDE w:val="0"/>
        <w:jc w:val="both"/>
        <w:rPr>
          <w:rFonts w:ascii="Consolas" w:hAnsi="Consolas" w:cs="Arial"/>
          <w:color w:val="000000"/>
          <w:sz w:val="22"/>
          <w:szCs w:val="22"/>
        </w:rPr>
      </w:pPr>
      <w:r>
        <w:rPr>
          <w:rFonts w:ascii="Consolas" w:hAnsi="Consolas" w:cs="Arial"/>
          <w:color w:val="000000"/>
          <w:sz w:val="22"/>
          <w:szCs w:val="22"/>
        </w:rPr>
        <w:t>Alvará de folha corrida.</w:t>
      </w:r>
    </w:p>
    <w:p w:rsidR="009C41EC" w:rsidRPr="00347FF1" w:rsidRDefault="009C41EC" w:rsidP="009C41EC">
      <w:pPr>
        <w:autoSpaceDE w:val="0"/>
        <w:ind w:left="1728"/>
        <w:jc w:val="both"/>
        <w:rPr>
          <w:rFonts w:ascii="Consolas" w:hAnsi="Consolas" w:cs="Arial"/>
          <w:color w:val="000000"/>
          <w:sz w:val="22"/>
          <w:szCs w:val="22"/>
        </w:rPr>
      </w:pPr>
    </w:p>
    <w:p w:rsidR="002C2A5C" w:rsidRPr="00347FF1" w:rsidRDefault="002C2A5C" w:rsidP="00B96731">
      <w:pPr>
        <w:numPr>
          <w:ilvl w:val="1"/>
          <w:numId w:val="6"/>
        </w:numPr>
        <w:autoSpaceDE w:val="0"/>
        <w:jc w:val="both"/>
        <w:rPr>
          <w:rFonts w:ascii="Consolas" w:hAnsi="Consolas" w:cs="Arial"/>
          <w:color w:val="000000"/>
          <w:sz w:val="22"/>
          <w:szCs w:val="22"/>
        </w:rPr>
      </w:pPr>
      <w:r w:rsidRPr="00347FF1">
        <w:rPr>
          <w:rFonts w:ascii="Consolas" w:hAnsi="Consolas" w:cs="Arial"/>
          <w:color w:val="000000"/>
          <w:sz w:val="22"/>
          <w:szCs w:val="22"/>
        </w:rPr>
        <w:t xml:space="preserve">A convocação do candidato classificado será realizada pessoalmente ou por telefone, correio eletrônico ou qualquer outro meio que assegure a certeza da ciência do interessado. </w:t>
      </w:r>
    </w:p>
    <w:p w:rsidR="002C2A5C" w:rsidRPr="00347FF1" w:rsidRDefault="002C2A5C" w:rsidP="00B96731">
      <w:pPr>
        <w:numPr>
          <w:ilvl w:val="1"/>
          <w:numId w:val="6"/>
        </w:numPr>
        <w:autoSpaceDE w:val="0"/>
        <w:jc w:val="both"/>
        <w:rPr>
          <w:rFonts w:ascii="Consolas" w:hAnsi="Consolas" w:cs="Arial"/>
          <w:color w:val="000000"/>
          <w:sz w:val="22"/>
          <w:szCs w:val="22"/>
        </w:rPr>
      </w:pPr>
      <w:r w:rsidRPr="00347FF1">
        <w:rPr>
          <w:rFonts w:ascii="Consolas" w:hAnsi="Consolas" w:cs="Arial"/>
          <w:color w:val="000000"/>
          <w:sz w:val="22"/>
          <w:szCs w:val="22"/>
        </w:rPr>
        <w:t>Não comparecendo o candidato convocado ou verificando-se o não atendimento das condiçõe</w:t>
      </w:r>
      <w:r w:rsidR="00EB5E8E">
        <w:rPr>
          <w:rFonts w:ascii="Consolas" w:hAnsi="Consolas" w:cs="Arial"/>
          <w:color w:val="000000"/>
          <w:sz w:val="22"/>
          <w:szCs w:val="22"/>
        </w:rPr>
        <w:t xml:space="preserve">s exigidas para a contratação, </w:t>
      </w:r>
      <w:r w:rsidRPr="00347FF1">
        <w:rPr>
          <w:rFonts w:ascii="Consolas" w:hAnsi="Consolas" w:cs="Arial"/>
          <w:color w:val="000000"/>
          <w:sz w:val="22"/>
          <w:szCs w:val="22"/>
        </w:rPr>
        <w:t xml:space="preserve">serão </w:t>
      </w:r>
      <w:r w:rsidRPr="00347FF1">
        <w:rPr>
          <w:rFonts w:ascii="Consolas" w:hAnsi="Consolas" w:cs="Arial"/>
          <w:color w:val="000000"/>
          <w:sz w:val="22"/>
          <w:szCs w:val="22"/>
        </w:rPr>
        <w:lastRenderedPageBreak/>
        <w:t xml:space="preserve">convocados os demais classificados, observando-se a ordem cronológica crescente.  </w:t>
      </w:r>
    </w:p>
    <w:p w:rsidR="002C2A5C" w:rsidRPr="00347FF1" w:rsidRDefault="002C2A5C" w:rsidP="00B96731">
      <w:pPr>
        <w:numPr>
          <w:ilvl w:val="1"/>
          <w:numId w:val="6"/>
        </w:numPr>
        <w:autoSpaceDE w:val="0"/>
        <w:jc w:val="both"/>
        <w:rPr>
          <w:rFonts w:ascii="Consolas" w:hAnsi="Consolas" w:cs="Arial"/>
          <w:color w:val="000000"/>
          <w:sz w:val="22"/>
          <w:szCs w:val="22"/>
        </w:rPr>
      </w:pPr>
      <w:r w:rsidRPr="00347FF1">
        <w:rPr>
          <w:rFonts w:ascii="Consolas" w:hAnsi="Consolas" w:cs="Arial"/>
          <w:color w:val="000000"/>
          <w:sz w:val="22"/>
          <w:szCs w:val="22"/>
        </w:rPr>
        <w:t>O prazo de validade do presente Processo Seletivo Simplificado será o autorizado em Lei, e passa a contar da publicação do resultado final.</w:t>
      </w:r>
    </w:p>
    <w:p w:rsidR="002C2A5C" w:rsidRPr="00347FF1" w:rsidRDefault="002C2A5C" w:rsidP="00B96731">
      <w:pPr>
        <w:numPr>
          <w:ilvl w:val="1"/>
          <w:numId w:val="6"/>
        </w:numPr>
        <w:autoSpaceDE w:val="0"/>
        <w:jc w:val="both"/>
        <w:rPr>
          <w:rFonts w:ascii="Consolas" w:hAnsi="Consolas" w:cs="Arial"/>
          <w:color w:val="000000"/>
          <w:sz w:val="22"/>
          <w:szCs w:val="22"/>
        </w:rPr>
      </w:pPr>
      <w:r w:rsidRPr="00347FF1">
        <w:rPr>
          <w:rFonts w:ascii="Consolas" w:hAnsi="Consolas" w:cs="Arial"/>
          <w:color w:val="000000"/>
          <w:sz w:val="22"/>
          <w:szCs w:val="22"/>
        </w:rPr>
        <w:t xml:space="preserve">No período de validade do Processo Seletivo Simplificado, em havendo a rescisão contratual, </w:t>
      </w:r>
      <w:proofErr w:type="gramStart"/>
      <w:r w:rsidRPr="00347FF1">
        <w:rPr>
          <w:rFonts w:ascii="Consolas" w:hAnsi="Consolas" w:cs="Arial"/>
          <w:color w:val="000000"/>
          <w:sz w:val="22"/>
          <w:szCs w:val="22"/>
        </w:rPr>
        <w:t>poderão ser chamados</w:t>
      </w:r>
      <w:proofErr w:type="gramEnd"/>
      <w:r w:rsidRPr="00347FF1">
        <w:rPr>
          <w:rFonts w:ascii="Consolas" w:hAnsi="Consolas" w:cs="Arial"/>
          <w:color w:val="000000"/>
          <w:sz w:val="22"/>
          <w:szCs w:val="22"/>
        </w:rPr>
        <w:t xml:space="preserve"> para contratação pelo tempo remanescente, os demais candidatos classificados, observada a ordem classificatória.</w:t>
      </w:r>
    </w:p>
    <w:p w:rsidR="002C2A5C" w:rsidRDefault="002C2A5C" w:rsidP="00B96731">
      <w:pPr>
        <w:numPr>
          <w:ilvl w:val="1"/>
          <w:numId w:val="6"/>
        </w:numPr>
        <w:autoSpaceDE w:val="0"/>
        <w:jc w:val="both"/>
        <w:rPr>
          <w:rFonts w:ascii="Consolas" w:hAnsi="Consolas" w:cs="Arial"/>
          <w:color w:val="000000"/>
          <w:sz w:val="22"/>
          <w:szCs w:val="22"/>
        </w:rPr>
      </w:pPr>
      <w:r w:rsidRPr="00347FF1">
        <w:rPr>
          <w:rFonts w:ascii="Consolas" w:hAnsi="Consolas" w:cs="Arial"/>
          <w:color w:val="000000"/>
          <w:sz w:val="22"/>
          <w:szCs w:val="22"/>
        </w:rPr>
        <w:t>O candidato selecionado para o cargo</w:t>
      </w:r>
      <w:proofErr w:type="gramStart"/>
      <w:r w:rsidRPr="00347FF1">
        <w:rPr>
          <w:rFonts w:ascii="Consolas" w:hAnsi="Consolas" w:cs="Arial"/>
          <w:color w:val="000000"/>
          <w:sz w:val="22"/>
          <w:szCs w:val="22"/>
        </w:rPr>
        <w:t>, deverá</w:t>
      </w:r>
      <w:proofErr w:type="gramEnd"/>
      <w:r w:rsidRPr="00347FF1">
        <w:rPr>
          <w:rFonts w:ascii="Consolas" w:hAnsi="Consolas" w:cs="Arial"/>
          <w:color w:val="000000"/>
          <w:sz w:val="22"/>
          <w:szCs w:val="22"/>
        </w:rPr>
        <w:t xml:space="preserve"> sujeitar-se ao turno e horários estabelecidos pelo município, trabalho em regime de plantões, uso de uniforme e atendimento/contato ao público.</w:t>
      </w:r>
    </w:p>
    <w:p w:rsidR="0064362F" w:rsidRPr="00347FF1" w:rsidRDefault="0064362F" w:rsidP="004E2A12">
      <w:pPr>
        <w:autoSpaceDE w:val="0"/>
        <w:jc w:val="both"/>
        <w:rPr>
          <w:rFonts w:ascii="Consolas" w:hAnsi="Consolas" w:cs="Arial"/>
          <w:color w:val="000000"/>
          <w:sz w:val="22"/>
          <w:szCs w:val="22"/>
        </w:rPr>
      </w:pPr>
    </w:p>
    <w:p w:rsidR="002C2A5C" w:rsidRPr="00347FF1" w:rsidRDefault="002C2A5C" w:rsidP="002C2A5C">
      <w:pPr>
        <w:autoSpaceDE w:val="0"/>
        <w:jc w:val="both"/>
        <w:rPr>
          <w:rFonts w:ascii="Consolas" w:hAnsi="Consolas" w:cs="Arial"/>
          <w:b/>
          <w:bCs/>
          <w:color w:val="000000"/>
          <w:sz w:val="20"/>
          <w:szCs w:val="20"/>
        </w:rPr>
      </w:pPr>
    </w:p>
    <w:p w:rsidR="002C2A5C" w:rsidRPr="00347FF1" w:rsidRDefault="002C2A5C" w:rsidP="00B96731">
      <w:pPr>
        <w:numPr>
          <w:ilvl w:val="0"/>
          <w:numId w:val="6"/>
        </w:numPr>
        <w:shd w:val="clear" w:color="auto" w:fill="92CDDC"/>
        <w:tabs>
          <w:tab w:val="left" w:pos="709"/>
        </w:tabs>
        <w:jc w:val="both"/>
        <w:rPr>
          <w:rFonts w:ascii="Consolas" w:hAnsi="Consolas" w:cs="Arial"/>
          <w:b/>
          <w:bCs/>
          <w:sz w:val="22"/>
          <w:szCs w:val="22"/>
        </w:rPr>
      </w:pPr>
      <w:r w:rsidRPr="00347FF1">
        <w:rPr>
          <w:rFonts w:ascii="Consolas" w:hAnsi="Consolas" w:cs="Arial"/>
          <w:b/>
          <w:bCs/>
          <w:sz w:val="22"/>
          <w:szCs w:val="22"/>
        </w:rPr>
        <w:t>DISPOSIÇÕES GERAIS</w:t>
      </w:r>
    </w:p>
    <w:p w:rsidR="002C2A5C" w:rsidRPr="00347FF1" w:rsidRDefault="002C2A5C" w:rsidP="00B96731">
      <w:pPr>
        <w:numPr>
          <w:ilvl w:val="1"/>
          <w:numId w:val="6"/>
        </w:numPr>
        <w:autoSpaceDE w:val="0"/>
        <w:jc w:val="both"/>
        <w:rPr>
          <w:rFonts w:ascii="Consolas" w:hAnsi="Consolas" w:cs="Arial"/>
          <w:color w:val="000000"/>
          <w:sz w:val="22"/>
          <w:szCs w:val="22"/>
        </w:rPr>
      </w:pPr>
      <w:r w:rsidRPr="00347FF1">
        <w:rPr>
          <w:rFonts w:ascii="Consolas" w:hAnsi="Consolas" w:cs="Arial"/>
          <w:color w:val="000000"/>
          <w:sz w:val="22"/>
          <w:szCs w:val="22"/>
        </w:rPr>
        <w:t>Ao efetuar a sua inscrição o candidato assume o compromisso de aceitar as condições estabelecidas neste Edital e na Legislação pertinente.</w:t>
      </w:r>
    </w:p>
    <w:p w:rsidR="002C2A5C" w:rsidRPr="00347FF1" w:rsidRDefault="002C2A5C" w:rsidP="00B96731">
      <w:pPr>
        <w:numPr>
          <w:ilvl w:val="1"/>
          <w:numId w:val="6"/>
        </w:numPr>
        <w:autoSpaceDE w:val="0"/>
        <w:jc w:val="both"/>
        <w:rPr>
          <w:rFonts w:ascii="Consolas" w:hAnsi="Consolas" w:cs="Arial"/>
          <w:color w:val="000000"/>
          <w:sz w:val="22"/>
          <w:szCs w:val="22"/>
        </w:rPr>
      </w:pPr>
      <w:r w:rsidRPr="00347FF1">
        <w:rPr>
          <w:rFonts w:ascii="Consolas" w:hAnsi="Consolas" w:cs="Arial"/>
          <w:color w:val="000000"/>
          <w:sz w:val="22"/>
          <w:szCs w:val="22"/>
        </w:rPr>
        <w:t>Os candidatos aprovados e classificados deverão manter atualizados os seus endereços.</w:t>
      </w:r>
    </w:p>
    <w:p w:rsidR="002C2A5C" w:rsidRPr="00347FF1" w:rsidRDefault="002C2A5C" w:rsidP="00B96731">
      <w:pPr>
        <w:numPr>
          <w:ilvl w:val="1"/>
          <w:numId w:val="6"/>
        </w:numPr>
        <w:autoSpaceDE w:val="0"/>
        <w:jc w:val="both"/>
        <w:rPr>
          <w:rFonts w:ascii="Consolas" w:hAnsi="Consolas" w:cs="Arial"/>
          <w:color w:val="000000"/>
          <w:sz w:val="22"/>
          <w:szCs w:val="22"/>
        </w:rPr>
      </w:pPr>
      <w:r w:rsidRPr="00347FF1">
        <w:rPr>
          <w:rFonts w:ascii="Consolas" w:hAnsi="Consolas" w:cs="Arial"/>
          <w:color w:val="000000"/>
          <w:sz w:val="22"/>
          <w:szCs w:val="22"/>
        </w:rPr>
        <w:t xml:space="preserve">Respeitada a natureza da função temporária, por razões de interesse público, poderá haver a readequação das condições definidas inicialmente no edital, conforme dispuser a legislação local. </w:t>
      </w:r>
    </w:p>
    <w:p w:rsidR="002C2A5C" w:rsidRPr="00347FF1" w:rsidRDefault="002C2A5C" w:rsidP="00B96731">
      <w:pPr>
        <w:numPr>
          <w:ilvl w:val="1"/>
          <w:numId w:val="6"/>
        </w:numPr>
        <w:autoSpaceDE w:val="0"/>
        <w:jc w:val="both"/>
        <w:rPr>
          <w:rFonts w:ascii="Consolas" w:hAnsi="Consolas" w:cs="Arial"/>
          <w:color w:val="000000"/>
          <w:sz w:val="22"/>
          <w:szCs w:val="22"/>
        </w:rPr>
      </w:pPr>
      <w:r w:rsidRPr="00347FF1">
        <w:rPr>
          <w:rFonts w:ascii="Consolas" w:hAnsi="Consolas" w:cs="Arial"/>
          <w:color w:val="000000"/>
          <w:sz w:val="22"/>
          <w:szCs w:val="22"/>
        </w:rPr>
        <w:t>Qualquer inexatidão e/ou irregularidade constatada nas informações e documentos do candidato, mesmo que já tenha sido divulgado o resultado do Processo e embora tenha obtido classificação, levará à sua eliminação, sem direito a recurso, sendo considerados nulos todos os atos decorrentes de sua inscrição.</w:t>
      </w:r>
    </w:p>
    <w:p w:rsidR="002C2A5C" w:rsidRPr="00347FF1" w:rsidRDefault="002C2A5C" w:rsidP="00B96731">
      <w:pPr>
        <w:numPr>
          <w:ilvl w:val="1"/>
          <w:numId w:val="6"/>
        </w:numPr>
        <w:autoSpaceDE w:val="0"/>
        <w:jc w:val="both"/>
        <w:rPr>
          <w:rFonts w:ascii="Consolas" w:hAnsi="Consolas" w:cs="Arial"/>
          <w:color w:val="000000"/>
          <w:sz w:val="22"/>
          <w:szCs w:val="22"/>
        </w:rPr>
      </w:pPr>
      <w:r w:rsidRPr="00347FF1">
        <w:rPr>
          <w:rFonts w:ascii="Consolas" w:hAnsi="Consolas" w:cs="Arial"/>
          <w:color w:val="000000"/>
          <w:sz w:val="22"/>
          <w:szCs w:val="22"/>
        </w:rPr>
        <w:t>A inobservância, por parte do candidato, de qualquer prazo estabelecido em convocações será considerada como desistência.</w:t>
      </w:r>
    </w:p>
    <w:p w:rsidR="002C2A5C" w:rsidRPr="00347FF1" w:rsidRDefault="002C2A5C" w:rsidP="00B96731">
      <w:pPr>
        <w:numPr>
          <w:ilvl w:val="1"/>
          <w:numId w:val="6"/>
        </w:numPr>
        <w:autoSpaceDE w:val="0"/>
        <w:jc w:val="both"/>
        <w:rPr>
          <w:rFonts w:ascii="Consolas" w:hAnsi="Consolas" w:cs="Arial"/>
          <w:color w:val="000000"/>
          <w:sz w:val="22"/>
          <w:szCs w:val="22"/>
        </w:rPr>
      </w:pPr>
      <w:r w:rsidRPr="00347FF1">
        <w:rPr>
          <w:rFonts w:ascii="Consolas" w:hAnsi="Consolas" w:cs="Arial"/>
          <w:color w:val="000000"/>
          <w:sz w:val="22"/>
          <w:szCs w:val="22"/>
        </w:rPr>
        <w:t>Não será fornecido qualquer documento comprobatório de aprovação ou classificação do candidato, valendo para esse fim a publicação do resultado final.</w:t>
      </w:r>
    </w:p>
    <w:p w:rsidR="002C2A5C" w:rsidRPr="00347FF1" w:rsidRDefault="002C2A5C" w:rsidP="00B96731">
      <w:pPr>
        <w:numPr>
          <w:ilvl w:val="1"/>
          <w:numId w:val="6"/>
        </w:numPr>
        <w:autoSpaceDE w:val="0"/>
        <w:jc w:val="both"/>
        <w:rPr>
          <w:rFonts w:ascii="Consolas" w:hAnsi="Consolas" w:cs="Arial"/>
          <w:color w:val="000000"/>
          <w:sz w:val="22"/>
          <w:szCs w:val="22"/>
        </w:rPr>
      </w:pPr>
      <w:r w:rsidRPr="00347FF1">
        <w:rPr>
          <w:rFonts w:ascii="Consolas" w:hAnsi="Consolas" w:cs="Arial"/>
          <w:color w:val="000000"/>
          <w:sz w:val="22"/>
          <w:szCs w:val="22"/>
        </w:rPr>
        <w:t>Os termos deste Edital poderão sofrer eventuais alterações, atualizações ou acréscimos, enquanto não consumada a providência ou evento que lhes disser respeito, até a data do encerramento das inscrições, circunstância que será mencionada em Edital ou aviso a ser publicado.</w:t>
      </w:r>
    </w:p>
    <w:p w:rsidR="002C2A5C" w:rsidRDefault="002C2A5C" w:rsidP="00B96731">
      <w:pPr>
        <w:numPr>
          <w:ilvl w:val="1"/>
          <w:numId w:val="6"/>
        </w:numPr>
        <w:autoSpaceDE w:val="0"/>
        <w:jc w:val="both"/>
        <w:rPr>
          <w:rFonts w:ascii="Consolas" w:hAnsi="Consolas" w:cs="Arial"/>
          <w:color w:val="000000"/>
          <w:sz w:val="22"/>
          <w:szCs w:val="22"/>
        </w:rPr>
      </w:pPr>
      <w:r w:rsidRPr="00347FF1">
        <w:rPr>
          <w:rFonts w:ascii="Consolas" w:hAnsi="Consolas" w:cs="Arial"/>
          <w:color w:val="000000"/>
          <w:sz w:val="22"/>
          <w:szCs w:val="22"/>
        </w:rPr>
        <w:t xml:space="preserve">É de responsabilidade de o candidato acompanhar a publicação de todos os editais, atos e comunicados referentes a este Processo Seletivo. </w:t>
      </w:r>
    </w:p>
    <w:p w:rsidR="007F612C" w:rsidRDefault="007F612C" w:rsidP="007F612C">
      <w:pPr>
        <w:autoSpaceDE w:val="0"/>
        <w:jc w:val="both"/>
        <w:rPr>
          <w:rFonts w:ascii="Consolas" w:hAnsi="Consolas" w:cs="Arial"/>
          <w:color w:val="000000"/>
          <w:sz w:val="22"/>
          <w:szCs w:val="22"/>
        </w:rPr>
      </w:pPr>
    </w:p>
    <w:p w:rsidR="007F612C" w:rsidRDefault="007F612C" w:rsidP="007F612C">
      <w:pPr>
        <w:autoSpaceDE w:val="0"/>
        <w:jc w:val="both"/>
        <w:rPr>
          <w:rFonts w:ascii="Consolas" w:hAnsi="Consolas" w:cs="Arial"/>
          <w:color w:val="000000"/>
          <w:sz w:val="22"/>
          <w:szCs w:val="22"/>
        </w:rPr>
      </w:pPr>
    </w:p>
    <w:p w:rsidR="007F612C" w:rsidRDefault="007F612C" w:rsidP="007F612C">
      <w:pPr>
        <w:autoSpaceDE w:val="0"/>
        <w:jc w:val="both"/>
        <w:rPr>
          <w:rFonts w:ascii="Consolas" w:hAnsi="Consolas" w:cs="Arial"/>
          <w:color w:val="000000"/>
          <w:sz w:val="22"/>
          <w:szCs w:val="22"/>
        </w:rPr>
      </w:pPr>
    </w:p>
    <w:p w:rsidR="007F612C" w:rsidRDefault="007F612C" w:rsidP="007F612C">
      <w:pPr>
        <w:autoSpaceDE w:val="0"/>
        <w:jc w:val="both"/>
        <w:rPr>
          <w:rFonts w:ascii="Consolas" w:hAnsi="Consolas" w:cs="Arial"/>
          <w:color w:val="000000"/>
          <w:sz w:val="22"/>
          <w:szCs w:val="22"/>
        </w:rPr>
      </w:pPr>
    </w:p>
    <w:p w:rsidR="007F612C" w:rsidRDefault="007F612C" w:rsidP="007F612C">
      <w:pPr>
        <w:autoSpaceDE w:val="0"/>
        <w:jc w:val="both"/>
        <w:rPr>
          <w:rFonts w:ascii="Consolas" w:hAnsi="Consolas" w:cs="Arial"/>
          <w:color w:val="000000"/>
          <w:sz w:val="22"/>
          <w:szCs w:val="22"/>
        </w:rPr>
      </w:pPr>
    </w:p>
    <w:p w:rsidR="007F612C" w:rsidRDefault="007F612C" w:rsidP="007F612C">
      <w:pPr>
        <w:autoSpaceDE w:val="0"/>
        <w:jc w:val="both"/>
        <w:rPr>
          <w:rFonts w:ascii="Consolas" w:hAnsi="Consolas" w:cs="Arial"/>
          <w:color w:val="000000"/>
          <w:sz w:val="22"/>
          <w:szCs w:val="22"/>
        </w:rPr>
      </w:pPr>
    </w:p>
    <w:p w:rsidR="007F612C" w:rsidRDefault="007F612C" w:rsidP="007F612C">
      <w:pPr>
        <w:autoSpaceDE w:val="0"/>
        <w:jc w:val="both"/>
        <w:rPr>
          <w:rFonts w:ascii="Consolas" w:hAnsi="Consolas" w:cs="Arial"/>
          <w:color w:val="000000"/>
          <w:sz w:val="22"/>
          <w:szCs w:val="22"/>
        </w:rPr>
      </w:pPr>
    </w:p>
    <w:p w:rsidR="007F612C" w:rsidRDefault="007F612C" w:rsidP="007F612C">
      <w:pPr>
        <w:autoSpaceDE w:val="0"/>
        <w:jc w:val="both"/>
        <w:rPr>
          <w:rFonts w:ascii="Consolas" w:hAnsi="Consolas" w:cs="Arial"/>
          <w:color w:val="000000"/>
          <w:sz w:val="22"/>
          <w:szCs w:val="22"/>
        </w:rPr>
      </w:pPr>
    </w:p>
    <w:p w:rsidR="007F612C" w:rsidRDefault="007F612C" w:rsidP="007F612C">
      <w:pPr>
        <w:autoSpaceDE w:val="0"/>
        <w:jc w:val="both"/>
        <w:rPr>
          <w:rFonts w:ascii="Consolas" w:hAnsi="Consolas" w:cs="Arial"/>
          <w:color w:val="000000"/>
          <w:sz w:val="22"/>
          <w:szCs w:val="22"/>
        </w:rPr>
      </w:pPr>
    </w:p>
    <w:p w:rsidR="007F612C" w:rsidRDefault="007F612C" w:rsidP="007F612C">
      <w:pPr>
        <w:autoSpaceDE w:val="0"/>
        <w:jc w:val="both"/>
        <w:rPr>
          <w:rFonts w:ascii="Consolas" w:hAnsi="Consolas" w:cs="Arial"/>
          <w:color w:val="000000"/>
          <w:sz w:val="22"/>
          <w:szCs w:val="22"/>
        </w:rPr>
      </w:pPr>
    </w:p>
    <w:p w:rsidR="007F612C" w:rsidRDefault="007F612C" w:rsidP="007F612C">
      <w:pPr>
        <w:autoSpaceDE w:val="0"/>
        <w:jc w:val="both"/>
        <w:rPr>
          <w:rFonts w:ascii="Consolas" w:hAnsi="Consolas" w:cs="Arial"/>
          <w:color w:val="000000"/>
          <w:sz w:val="22"/>
          <w:szCs w:val="22"/>
        </w:rPr>
      </w:pPr>
    </w:p>
    <w:p w:rsidR="007F612C" w:rsidRPr="00347FF1" w:rsidRDefault="007F612C" w:rsidP="007F612C">
      <w:pPr>
        <w:autoSpaceDE w:val="0"/>
        <w:jc w:val="both"/>
        <w:rPr>
          <w:rFonts w:ascii="Consolas" w:hAnsi="Consolas" w:cs="Arial"/>
          <w:color w:val="000000"/>
          <w:sz w:val="22"/>
          <w:szCs w:val="22"/>
        </w:rPr>
      </w:pPr>
    </w:p>
    <w:p w:rsidR="001D0679" w:rsidRPr="007F612C" w:rsidRDefault="002C2A5C" w:rsidP="007F612C">
      <w:pPr>
        <w:numPr>
          <w:ilvl w:val="1"/>
          <w:numId w:val="6"/>
        </w:numPr>
        <w:autoSpaceDE w:val="0"/>
        <w:jc w:val="both"/>
        <w:rPr>
          <w:rFonts w:ascii="Consolas" w:hAnsi="Consolas" w:cs="Arial"/>
          <w:color w:val="000000"/>
          <w:sz w:val="22"/>
          <w:szCs w:val="22"/>
        </w:rPr>
      </w:pPr>
      <w:r w:rsidRPr="00347FF1">
        <w:rPr>
          <w:rFonts w:ascii="Consolas" w:hAnsi="Consolas" w:cs="Arial"/>
          <w:color w:val="000000"/>
          <w:sz w:val="22"/>
          <w:szCs w:val="22"/>
        </w:rPr>
        <w:lastRenderedPageBreak/>
        <w:t>O cronograma da seleção obedecerá aos seguintes prazos:</w:t>
      </w:r>
    </w:p>
    <w:p w:rsidR="00F407D7" w:rsidRPr="00662B91" w:rsidRDefault="00F407D7" w:rsidP="00F407D7">
      <w:pPr>
        <w:autoSpaceDE w:val="0"/>
        <w:ind w:left="360"/>
        <w:jc w:val="both"/>
        <w:rPr>
          <w:rFonts w:ascii="Consolas" w:hAnsi="Consolas" w:cs="Arial"/>
          <w:color w:val="000000"/>
          <w:sz w:val="22"/>
          <w:szCs w:val="22"/>
        </w:rPr>
      </w:pPr>
    </w:p>
    <w:tbl>
      <w:tblPr>
        <w:tblW w:w="0" w:type="auto"/>
        <w:tblInd w:w="924" w:type="dxa"/>
        <w:tblLayout w:type="fixed"/>
        <w:tblLook w:val="0000"/>
      </w:tblPr>
      <w:tblGrid>
        <w:gridCol w:w="5705"/>
        <w:gridCol w:w="2451"/>
      </w:tblGrid>
      <w:tr w:rsidR="002C2A5C" w:rsidRPr="00662B91" w:rsidTr="007021FB">
        <w:tc>
          <w:tcPr>
            <w:tcW w:w="5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92CDDC"/>
          </w:tcPr>
          <w:p w:rsidR="002C2A5C" w:rsidRPr="00662B91" w:rsidRDefault="002C2A5C" w:rsidP="00B96731">
            <w:pPr>
              <w:snapToGrid w:val="0"/>
              <w:jc w:val="center"/>
              <w:rPr>
                <w:rFonts w:ascii="Consolas" w:hAnsi="Consolas" w:cs="Arial"/>
                <w:b/>
                <w:color w:val="000000"/>
                <w:sz w:val="22"/>
                <w:szCs w:val="22"/>
              </w:rPr>
            </w:pPr>
            <w:r w:rsidRPr="00662B91">
              <w:rPr>
                <w:rFonts w:ascii="Consolas" w:hAnsi="Consolas" w:cs="Arial"/>
                <w:b/>
                <w:color w:val="000000"/>
                <w:sz w:val="22"/>
                <w:szCs w:val="22"/>
              </w:rPr>
              <w:t>ATIVIDADES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/>
          </w:tcPr>
          <w:p w:rsidR="002C2A5C" w:rsidRPr="00662B91" w:rsidRDefault="002C2A5C" w:rsidP="00B96731">
            <w:pPr>
              <w:snapToGrid w:val="0"/>
              <w:jc w:val="center"/>
              <w:rPr>
                <w:rFonts w:ascii="Consolas" w:hAnsi="Consolas" w:cs="Arial"/>
                <w:b/>
                <w:color w:val="000000"/>
                <w:sz w:val="22"/>
                <w:szCs w:val="22"/>
              </w:rPr>
            </w:pPr>
            <w:r w:rsidRPr="00662B91">
              <w:rPr>
                <w:rFonts w:ascii="Consolas" w:hAnsi="Consolas" w:cs="Arial"/>
                <w:b/>
                <w:color w:val="000000"/>
                <w:sz w:val="22"/>
                <w:szCs w:val="22"/>
              </w:rPr>
              <w:t>DATA/PERÍODO</w:t>
            </w:r>
          </w:p>
        </w:tc>
      </w:tr>
      <w:tr w:rsidR="002C2A5C" w:rsidRPr="00662B91" w:rsidTr="007021FB">
        <w:tc>
          <w:tcPr>
            <w:tcW w:w="5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2C2A5C" w:rsidRPr="00662B91" w:rsidRDefault="002C2A5C" w:rsidP="00C55F50">
            <w:pPr>
              <w:snapToGrid w:val="0"/>
              <w:rPr>
                <w:rFonts w:ascii="Consolas" w:hAnsi="Consolas" w:cs="Arial"/>
                <w:color w:val="000000"/>
                <w:sz w:val="22"/>
                <w:szCs w:val="22"/>
              </w:rPr>
            </w:pPr>
            <w:r w:rsidRPr="00662B91">
              <w:rPr>
                <w:rFonts w:ascii="Consolas" w:hAnsi="Consolas" w:cs="Arial"/>
                <w:color w:val="000000"/>
                <w:sz w:val="22"/>
                <w:szCs w:val="22"/>
              </w:rPr>
              <w:t>Abertura das Inscrições e entrega de documentos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5C" w:rsidRPr="00662B91" w:rsidRDefault="00FA6307" w:rsidP="00095FB0">
            <w:pPr>
              <w:snapToGrid w:val="0"/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2</w:t>
            </w:r>
            <w:r w:rsidR="00095FB0">
              <w:rPr>
                <w:rFonts w:ascii="Consolas" w:hAnsi="Consolas" w:cs="Arial"/>
                <w:color w:val="000000"/>
                <w:sz w:val="22"/>
                <w:szCs w:val="22"/>
              </w:rPr>
              <w:t>6</w:t>
            </w:r>
            <w:r w:rsidR="004E2A12">
              <w:rPr>
                <w:rFonts w:ascii="Consolas" w:hAnsi="Consolas" w:cs="Arial"/>
                <w:color w:val="000000"/>
                <w:sz w:val="22"/>
                <w:szCs w:val="22"/>
              </w:rPr>
              <w:t>/0</w:t>
            </w:r>
            <w:r w:rsidR="00EC1943">
              <w:rPr>
                <w:rFonts w:ascii="Consolas" w:hAnsi="Consolas" w:cs="Arial"/>
                <w:color w:val="000000"/>
                <w:sz w:val="22"/>
                <w:szCs w:val="22"/>
              </w:rPr>
              <w:t>3</w:t>
            </w:r>
            <w:r w:rsidR="00E94897">
              <w:rPr>
                <w:rFonts w:ascii="Consolas" w:hAnsi="Consolas" w:cs="Arial"/>
                <w:color w:val="000000"/>
                <w:sz w:val="22"/>
                <w:szCs w:val="22"/>
              </w:rPr>
              <w:t>/202</w:t>
            </w:r>
            <w:r w:rsidR="004E2A12">
              <w:rPr>
                <w:rFonts w:ascii="Consolas" w:hAnsi="Consolas" w:cs="Arial"/>
                <w:color w:val="000000"/>
                <w:sz w:val="22"/>
                <w:szCs w:val="22"/>
              </w:rPr>
              <w:t>4</w:t>
            </w:r>
            <w:r w:rsidR="00D36AAD" w:rsidRPr="00662B91">
              <w:rPr>
                <w:rFonts w:ascii="Consolas" w:hAnsi="Consolas" w:cs="Arial"/>
                <w:color w:val="000000"/>
                <w:sz w:val="22"/>
                <w:szCs w:val="22"/>
              </w:rPr>
              <w:t xml:space="preserve"> à </w:t>
            </w:r>
            <w:r w:rsidR="00095FB0">
              <w:rPr>
                <w:rFonts w:ascii="Consolas" w:hAnsi="Consolas" w:cs="Arial"/>
                <w:color w:val="000000"/>
                <w:sz w:val="22"/>
                <w:szCs w:val="22"/>
              </w:rPr>
              <w:t>31</w:t>
            </w:r>
            <w:r w:rsidR="00D36AAD" w:rsidRPr="00662B91">
              <w:rPr>
                <w:rFonts w:ascii="Consolas" w:hAnsi="Consolas" w:cs="Arial"/>
                <w:color w:val="000000"/>
                <w:sz w:val="22"/>
                <w:szCs w:val="22"/>
              </w:rPr>
              <w:t>/0</w:t>
            </w:r>
            <w:r w:rsidR="00EC1943">
              <w:rPr>
                <w:rFonts w:ascii="Consolas" w:hAnsi="Consolas" w:cs="Arial"/>
                <w:color w:val="000000"/>
                <w:sz w:val="22"/>
                <w:szCs w:val="22"/>
              </w:rPr>
              <w:t>3</w:t>
            </w:r>
            <w:r w:rsidR="002C2A5C" w:rsidRPr="00662B91">
              <w:rPr>
                <w:rFonts w:ascii="Consolas" w:hAnsi="Consolas" w:cs="Arial"/>
                <w:color w:val="000000"/>
                <w:sz w:val="22"/>
                <w:szCs w:val="22"/>
              </w:rPr>
              <w:t>/202</w:t>
            </w:r>
            <w:r w:rsidR="001D0679">
              <w:rPr>
                <w:rFonts w:ascii="Consolas" w:hAnsi="Consolas" w:cs="Arial"/>
                <w:color w:val="000000"/>
                <w:sz w:val="22"/>
                <w:szCs w:val="22"/>
              </w:rPr>
              <w:t>4</w:t>
            </w:r>
          </w:p>
        </w:tc>
      </w:tr>
      <w:tr w:rsidR="002C2A5C" w:rsidRPr="00662B91" w:rsidTr="007021FB"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A5C" w:rsidRPr="00662B91" w:rsidRDefault="002C2A5C" w:rsidP="00C55F50">
            <w:pPr>
              <w:snapToGrid w:val="0"/>
              <w:rPr>
                <w:rFonts w:ascii="Consolas" w:hAnsi="Consolas" w:cs="Arial"/>
                <w:color w:val="000000"/>
                <w:sz w:val="22"/>
                <w:szCs w:val="22"/>
              </w:rPr>
            </w:pPr>
            <w:r w:rsidRPr="00662B91">
              <w:rPr>
                <w:rFonts w:ascii="Consolas" w:hAnsi="Consolas" w:cs="Arial"/>
                <w:color w:val="000000"/>
                <w:sz w:val="22"/>
                <w:szCs w:val="22"/>
              </w:rPr>
              <w:t>Análise dos documentos</w:t>
            </w:r>
            <w:r w:rsidR="007021FB" w:rsidRPr="00662B91">
              <w:rPr>
                <w:rFonts w:ascii="Consolas" w:hAnsi="Consolas" w:cs="Arial"/>
                <w:color w:val="000000"/>
                <w:sz w:val="22"/>
                <w:szCs w:val="22"/>
              </w:rPr>
              <w:t xml:space="preserve"> e publicação das inscrições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5C" w:rsidRPr="00662B91" w:rsidRDefault="004E2A12" w:rsidP="00095FB0">
            <w:pPr>
              <w:snapToGrid w:val="0"/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 xml:space="preserve">Até </w:t>
            </w:r>
            <w:r w:rsidR="00095FB0">
              <w:rPr>
                <w:rFonts w:ascii="Consolas" w:hAnsi="Consolas" w:cs="Arial"/>
                <w:color w:val="000000"/>
                <w:sz w:val="22"/>
                <w:szCs w:val="22"/>
              </w:rPr>
              <w:t>02</w:t>
            </w:r>
            <w:r w:rsidR="00D36AAD" w:rsidRPr="00662B91">
              <w:rPr>
                <w:rFonts w:ascii="Consolas" w:hAnsi="Consolas" w:cs="Arial"/>
                <w:color w:val="000000"/>
                <w:sz w:val="22"/>
                <w:szCs w:val="22"/>
              </w:rPr>
              <w:t>/0</w:t>
            </w:r>
            <w:r w:rsidR="00095FB0">
              <w:rPr>
                <w:rFonts w:ascii="Consolas" w:hAnsi="Consolas" w:cs="Arial"/>
                <w:color w:val="000000"/>
                <w:sz w:val="22"/>
                <w:szCs w:val="22"/>
              </w:rPr>
              <w:t>4</w:t>
            </w:r>
            <w:r w:rsidR="00D36AAD" w:rsidRPr="00662B91">
              <w:rPr>
                <w:rFonts w:ascii="Consolas" w:hAnsi="Consolas" w:cs="Arial"/>
                <w:color w:val="000000"/>
                <w:sz w:val="22"/>
                <w:szCs w:val="22"/>
              </w:rPr>
              <w:t>/202</w:t>
            </w:r>
            <w:r w:rsidR="001D0679">
              <w:rPr>
                <w:rFonts w:ascii="Consolas" w:hAnsi="Consolas" w:cs="Arial"/>
                <w:color w:val="000000"/>
                <w:sz w:val="22"/>
                <w:szCs w:val="22"/>
              </w:rPr>
              <w:t>4</w:t>
            </w:r>
          </w:p>
        </w:tc>
      </w:tr>
      <w:tr w:rsidR="002C2A5C" w:rsidRPr="00662B91" w:rsidTr="007021FB"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A5C" w:rsidRPr="00662B91" w:rsidRDefault="002C2A5C" w:rsidP="0011314B">
            <w:pPr>
              <w:snapToGrid w:val="0"/>
              <w:rPr>
                <w:rFonts w:ascii="Consolas" w:hAnsi="Consolas" w:cs="Arial"/>
                <w:color w:val="000000"/>
                <w:sz w:val="22"/>
                <w:szCs w:val="22"/>
              </w:rPr>
            </w:pPr>
            <w:r w:rsidRPr="00662B91">
              <w:rPr>
                <w:rFonts w:ascii="Consolas" w:hAnsi="Consolas" w:cs="Arial"/>
                <w:color w:val="000000"/>
                <w:sz w:val="22"/>
                <w:szCs w:val="22"/>
              </w:rPr>
              <w:t xml:space="preserve">Prazo para apresentação de </w:t>
            </w:r>
            <w:r w:rsidR="0011314B" w:rsidRPr="00662B91">
              <w:rPr>
                <w:rFonts w:ascii="Consolas" w:hAnsi="Consolas" w:cs="Arial"/>
                <w:color w:val="000000"/>
                <w:sz w:val="22"/>
                <w:szCs w:val="22"/>
              </w:rPr>
              <w:t>r</w:t>
            </w:r>
            <w:r w:rsidRPr="00662B91">
              <w:rPr>
                <w:rFonts w:ascii="Consolas" w:hAnsi="Consolas" w:cs="Arial"/>
                <w:color w:val="000000"/>
                <w:sz w:val="22"/>
                <w:szCs w:val="22"/>
              </w:rPr>
              <w:t>ecurso</w:t>
            </w:r>
            <w:r w:rsidR="0011314B" w:rsidRPr="00662B91">
              <w:rPr>
                <w:rFonts w:ascii="Consolas" w:hAnsi="Consolas" w:cs="Arial"/>
                <w:color w:val="000000"/>
                <w:sz w:val="22"/>
                <w:szCs w:val="22"/>
              </w:rPr>
              <w:t xml:space="preserve"> quanto à homologação ou não das inscrições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5C" w:rsidRPr="00662B91" w:rsidRDefault="00EC1943" w:rsidP="00FA6307">
            <w:pPr>
              <w:snapToGrid w:val="0"/>
              <w:rPr>
                <w:rFonts w:ascii="Consolas" w:hAnsi="Consolas" w:cs="Arial"/>
                <w:color w:val="000000"/>
                <w:sz w:val="22"/>
                <w:szCs w:val="22"/>
              </w:rPr>
            </w:pPr>
            <w:r w:rsidRPr="00662B91">
              <w:rPr>
                <w:rFonts w:ascii="Consolas" w:hAnsi="Consolas" w:cs="Arial"/>
                <w:color w:val="000000"/>
                <w:sz w:val="22"/>
                <w:szCs w:val="22"/>
              </w:rPr>
              <w:t>Até</w:t>
            </w:r>
            <w:r w:rsidR="00D36AAD" w:rsidRPr="00662B91">
              <w:rPr>
                <w:rFonts w:ascii="Consolas" w:hAnsi="Consolas" w:cs="Arial"/>
                <w:color w:val="000000"/>
                <w:sz w:val="22"/>
                <w:szCs w:val="22"/>
              </w:rPr>
              <w:t xml:space="preserve"> </w:t>
            </w:r>
            <w:r w:rsidR="00095FB0">
              <w:rPr>
                <w:rFonts w:ascii="Consolas" w:hAnsi="Consolas" w:cs="Arial"/>
                <w:color w:val="000000"/>
                <w:sz w:val="22"/>
                <w:szCs w:val="22"/>
              </w:rPr>
              <w:t>03</w:t>
            </w:r>
            <w:r w:rsidR="00D36AAD" w:rsidRPr="00662B91">
              <w:rPr>
                <w:rFonts w:ascii="Consolas" w:hAnsi="Consolas" w:cs="Arial"/>
                <w:color w:val="000000"/>
                <w:sz w:val="22"/>
                <w:szCs w:val="22"/>
              </w:rPr>
              <w:t>/0</w:t>
            </w:r>
            <w:r w:rsidR="00095FB0">
              <w:rPr>
                <w:rFonts w:ascii="Consolas" w:hAnsi="Consolas" w:cs="Arial"/>
                <w:color w:val="000000"/>
                <w:sz w:val="22"/>
                <w:szCs w:val="22"/>
              </w:rPr>
              <w:t>4</w:t>
            </w:r>
            <w:r w:rsidR="00D36AAD" w:rsidRPr="00662B91">
              <w:rPr>
                <w:rFonts w:ascii="Consolas" w:hAnsi="Consolas" w:cs="Arial"/>
                <w:color w:val="000000"/>
                <w:sz w:val="22"/>
                <w:szCs w:val="22"/>
              </w:rPr>
              <w:t>/202</w:t>
            </w:r>
            <w:r w:rsidR="001D0679">
              <w:rPr>
                <w:rFonts w:ascii="Consolas" w:hAnsi="Consolas" w:cs="Arial"/>
                <w:color w:val="000000"/>
                <w:sz w:val="22"/>
                <w:szCs w:val="22"/>
              </w:rPr>
              <w:t>4</w:t>
            </w:r>
          </w:p>
        </w:tc>
      </w:tr>
      <w:tr w:rsidR="0011314B" w:rsidRPr="00662B91" w:rsidTr="007021FB"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4B" w:rsidRPr="00662B91" w:rsidRDefault="0011314B" w:rsidP="00C55F50">
            <w:pPr>
              <w:snapToGrid w:val="0"/>
              <w:rPr>
                <w:rFonts w:ascii="Consolas" w:hAnsi="Consolas" w:cs="Arial"/>
                <w:color w:val="000000"/>
                <w:sz w:val="22"/>
                <w:szCs w:val="22"/>
              </w:rPr>
            </w:pPr>
            <w:r w:rsidRPr="00662B91">
              <w:rPr>
                <w:rFonts w:ascii="Consolas" w:hAnsi="Consolas" w:cs="Arial"/>
                <w:color w:val="000000"/>
                <w:sz w:val="22"/>
                <w:szCs w:val="22"/>
              </w:rPr>
              <w:t>Prazo p</w:t>
            </w:r>
            <w:r w:rsidR="00152446" w:rsidRPr="00662B91">
              <w:rPr>
                <w:rFonts w:ascii="Consolas" w:hAnsi="Consolas" w:cs="Arial"/>
                <w:color w:val="000000"/>
                <w:sz w:val="22"/>
                <w:szCs w:val="22"/>
              </w:rPr>
              <w:t>a</w:t>
            </w:r>
            <w:r w:rsidRPr="00662B91">
              <w:rPr>
                <w:rFonts w:ascii="Consolas" w:hAnsi="Consolas" w:cs="Arial"/>
                <w:color w:val="000000"/>
                <w:sz w:val="22"/>
                <w:szCs w:val="22"/>
              </w:rPr>
              <w:t>ra Julgamento do Recurso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14B" w:rsidRPr="00662B91" w:rsidRDefault="0064362F" w:rsidP="00EC1943">
            <w:pPr>
              <w:snapToGrid w:val="0"/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 xml:space="preserve">Até </w:t>
            </w:r>
            <w:r w:rsidR="00095FB0">
              <w:rPr>
                <w:rFonts w:ascii="Consolas" w:hAnsi="Consolas" w:cs="Arial"/>
                <w:color w:val="000000"/>
                <w:sz w:val="22"/>
                <w:szCs w:val="22"/>
              </w:rPr>
              <w:t>04</w:t>
            </w:r>
            <w:r w:rsidR="00152446" w:rsidRPr="00662B91">
              <w:rPr>
                <w:rFonts w:ascii="Consolas" w:hAnsi="Consolas" w:cs="Arial"/>
                <w:color w:val="000000"/>
                <w:sz w:val="22"/>
                <w:szCs w:val="22"/>
              </w:rPr>
              <w:t>/0</w:t>
            </w:r>
            <w:r w:rsidR="00EB5E8E">
              <w:rPr>
                <w:rFonts w:ascii="Consolas" w:hAnsi="Consolas" w:cs="Arial"/>
                <w:color w:val="000000"/>
                <w:sz w:val="22"/>
                <w:szCs w:val="22"/>
              </w:rPr>
              <w:t>4</w:t>
            </w:r>
            <w:r w:rsidR="004E605C">
              <w:rPr>
                <w:rFonts w:ascii="Consolas" w:hAnsi="Consolas" w:cs="Arial"/>
                <w:color w:val="000000"/>
                <w:sz w:val="22"/>
                <w:szCs w:val="22"/>
              </w:rPr>
              <w:t>/202</w:t>
            </w:r>
            <w:r w:rsidR="001D0679">
              <w:rPr>
                <w:rFonts w:ascii="Consolas" w:hAnsi="Consolas" w:cs="Arial"/>
                <w:color w:val="000000"/>
                <w:sz w:val="22"/>
                <w:szCs w:val="22"/>
              </w:rPr>
              <w:t>4</w:t>
            </w:r>
          </w:p>
        </w:tc>
      </w:tr>
      <w:tr w:rsidR="0011314B" w:rsidRPr="00662B91" w:rsidTr="007021FB"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4B" w:rsidRPr="00662B91" w:rsidRDefault="0011314B" w:rsidP="00C55F50">
            <w:pPr>
              <w:snapToGrid w:val="0"/>
              <w:rPr>
                <w:rFonts w:ascii="Consolas" w:hAnsi="Consolas" w:cs="Arial"/>
                <w:color w:val="000000"/>
                <w:sz w:val="22"/>
                <w:szCs w:val="22"/>
              </w:rPr>
            </w:pPr>
            <w:r w:rsidRPr="00662B91">
              <w:rPr>
                <w:rFonts w:ascii="Consolas" w:hAnsi="Consolas" w:cs="Arial"/>
                <w:color w:val="000000"/>
                <w:sz w:val="22"/>
                <w:szCs w:val="22"/>
              </w:rPr>
              <w:t>Prazo para Publicação final das inscrições homologadas ou não</w:t>
            </w:r>
            <w:r w:rsidR="007021FB" w:rsidRPr="00662B91">
              <w:rPr>
                <w:rFonts w:ascii="Consolas" w:hAnsi="Consolas" w:cs="Arial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14B" w:rsidRPr="00662B91" w:rsidRDefault="002F498A" w:rsidP="00095FB0">
            <w:pPr>
              <w:snapToGrid w:val="0"/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0</w:t>
            </w:r>
            <w:r w:rsidR="00095FB0">
              <w:rPr>
                <w:rFonts w:ascii="Consolas" w:hAnsi="Consolas" w:cs="Arial"/>
                <w:color w:val="000000"/>
                <w:sz w:val="22"/>
                <w:szCs w:val="22"/>
              </w:rPr>
              <w:t>4</w:t>
            </w:r>
            <w:r w:rsidR="0011314B" w:rsidRPr="00662B91">
              <w:rPr>
                <w:rFonts w:ascii="Consolas" w:hAnsi="Consolas" w:cs="Arial"/>
                <w:color w:val="000000"/>
                <w:sz w:val="22"/>
                <w:szCs w:val="22"/>
              </w:rPr>
              <w:t>/0</w:t>
            </w:r>
            <w:r>
              <w:rPr>
                <w:rFonts w:ascii="Consolas" w:hAnsi="Consolas" w:cs="Arial"/>
                <w:color w:val="000000"/>
                <w:sz w:val="22"/>
                <w:szCs w:val="22"/>
              </w:rPr>
              <w:t>4</w:t>
            </w:r>
            <w:r w:rsidR="00B54435">
              <w:rPr>
                <w:rFonts w:ascii="Consolas" w:hAnsi="Consolas" w:cs="Arial"/>
                <w:color w:val="000000"/>
                <w:sz w:val="22"/>
                <w:szCs w:val="22"/>
              </w:rPr>
              <w:t>/202</w:t>
            </w:r>
            <w:r w:rsidR="001D0679">
              <w:rPr>
                <w:rFonts w:ascii="Consolas" w:hAnsi="Consolas" w:cs="Arial"/>
                <w:color w:val="000000"/>
                <w:sz w:val="22"/>
                <w:szCs w:val="22"/>
              </w:rPr>
              <w:t>4</w:t>
            </w:r>
          </w:p>
        </w:tc>
      </w:tr>
      <w:tr w:rsidR="0011314B" w:rsidRPr="00662B91" w:rsidTr="007021FB"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4B" w:rsidRPr="00662B91" w:rsidRDefault="0011314B" w:rsidP="00C55F50">
            <w:pPr>
              <w:snapToGrid w:val="0"/>
              <w:rPr>
                <w:rFonts w:ascii="Consolas" w:hAnsi="Consolas" w:cs="Arial"/>
                <w:color w:val="000000"/>
                <w:sz w:val="22"/>
                <w:szCs w:val="22"/>
              </w:rPr>
            </w:pPr>
            <w:r w:rsidRPr="00662B91">
              <w:rPr>
                <w:rFonts w:ascii="Consolas" w:hAnsi="Consolas" w:cs="Arial"/>
                <w:color w:val="000000"/>
                <w:sz w:val="22"/>
                <w:szCs w:val="22"/>
              </w:rPr>
              <w:t xml:space="preserve">Prazo para análise dos títulos, totalização das notas e classificação dos </w:t>
            </w:r>
            <w:proofErr w:type="gramStart"/>
            <w:r w:rsidRPr="00662B91">
              <w:rPr>
                <w:rFonts w:ascii="Consolas" w:hAnsi="Consolas" w:cs="Arial"/>
                <w:color w:val="000000"/>
                <w:sz w:val="22"/>
                <w:szCs w:val="22"/>
              </w:rPr>
              <w:t>candidatos</w:t>
            </w:r>
            <w:proofErr w:type="gramEnd"/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14B" w:rsidRPr="00662B91" w:rsidRDefault="002F498A" w:rsidP="00095FB0">
            <w:pPr>
              <w:snapToGrid w:val="0"/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0</w:t>
            </w:r>
            <w:r w:rsidR="00095FB0">
              <w:rPr>
                <w:rFonts w:ascii="Consolas" w:hAnsi="Consolas" w:cs="Arial"/>
                <w:color w:val="000000"/>
                <w:sz w:val="22"/>
                <w:szCs w:val="22"/>
              </w:rPr>
              <w:t>4</w:t>
            </w:r>
            <w:r w:rsidR="0011314B" w:rsidRPr="00662B91">
              <w:rPr>
                <w:rFonts w:ascii="Consolas" w:hAnsi="Consolas" w:cs="Arial"/>
                <w:color w:val="000000"/>
                <w:sz w:val="22"/>
                <w:szCs w:val="22"/>
              </w:rPr>
              <w:t>/0</w:t>
            </w:r>
            <w:r>
              <w:rPr>
                <w:rFonts w:ascii="Consolas" w:hAnsi="Consolas" w:cs="Arial"/>
                <w:color w:val="000000"/>
                <w:sz w:val="22"/>
                <w:szCs w:val="22"/>
              </w:rPr>
              <w:t>4</w:t>
            </w:r>
            <w:r w:rsidR="0011314B" w:rsidRPr="00662B91">
              <w:rPr>
                <w:rFonts w:ascii="Consolas" w:hAnsi="Consolas" w:cs="Arial"/>
                <w:color w:val="000000"/>
                <w:sz w:val="22"/>
                <w:szCs w:val="22"/>
              </w:rPr>
              <w:t>/20</w:t>
            </w:r>
            <w:r w:rsidR="00B54435">
              <w:rPr>
                <w:rFonts w:ascii="Consolas" w:hAnsi="Consolas" w:cs="Arial"/>
                <w:color w:val="000000"/>
                <w:sz w:val="22"/>
                <w:szCs w:val="22"/>
              </w:rPr>
              <w:t>2</w:t>
            </w:r>
            <w:r w:rsidR="001D0679">
              <w:rPr>
                <w:rFonts w:ascii="Consolas" w:hAnsi="Consolas" w:cs="Arial"/>
                <w:color w:val="000000"/>
                <w:sz w:val="22"/>
                <w:szCs w:val="22"/>
              </w:rPr>
              <w:t>4</w:t>
            </w:r>
          </w:p>
        </w:tc>
      </w:tr>
      <w:tr w:rsidR="0011314B" w:rsidRPr="00662B91" w:rsidTr="007021FB"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4B" w:rsidRPr="00662B91" w:rsidRDefault="0011314B" w:rsidP="00C55F50">
            <w:pPr>
              <w:snapToGrid w:val="0"/>
              <w:rPr>
                <w:rFonts w:ascii="Consolas" w:hAnsi="Consolas" w:cs="Arial"/>
                <w:color w:val="000000"/>
                <w:sz w:val="22"/>
                <w:szCs w:val="22"/>
              </w:rPr>
            </w:pPr>
            <w:r w:rsidRPr="00662B91">
              <w:rPr>
                <w:rFonts w:ascii="Consolas" w:hAnsi="Consolas" w:cs="Arial"/>
                <w:color w:val="000000"/>
                <w:sz w:val="22"/>
                <w:szCs w:val="22"/>
              </w:rPr>
              <w:t>Prazo para apresentação de recurso quanto à classificação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14B" w:rsidRPr="00662B91" w:rsidRDefault="001D0679" w:rsidP="00EC1943">
            <w:pPr>
              <w:snapToGrid w:val="0"/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 xml:space="preserve">Até </w:t>
            </w:r>
            <w:r w:rsidR="00095FB0">
              <w:rPr>
                <w:rFonts w:ascii="Consolas" w:hAnsi="Consolas" w:cs="Arial"/>
                <w:color w:val="000000"/>
                <w:sz w:val="22"/>
                <w:szCs w:val="22"/>
              </w:rPr>
              <w:t>05</w:t>
            </w:r>
            <w:r w:rsidR="0011314B" w:rsidRPr="00662B91">
              <w:rPr>
                <w:rFonts w:ascii="Consolas" w:hAnsi="Consolas" w:cs="Arial"/>
                <w:color w:val="000000"/>
                <w:sz w:val="22"/>
                <w:szCs w:val="22"/>
              </w:rPr>
              <w:t>/0</w:t>
            </w:r>
            <w:r w:rsidR="002F498A">
              <w:rPr>
                <w:rFonts w:ascii="Consolas" w:hAnsi="Consolas" w:cs="Arial"/>
                <w:color w:val="000000"/>
                <w:sz w:val="22"/>
                <w:szCs w:val="22"/>
              </w:rPr>
              <w:t>4</w:t>
            </w:r>
            <w:r w:rsidR="00B54435">
              <w:rPr>
                <w:rFonts w:ascii="Consolas" w:hAnsi="Consolas" w:cs="Arial"/>
                <w:color w:val="000000"/>
                <w:sz w:val="22"/>
                <w:szCs w:val="22"/>
              </w:rPr>
              <w:t>/202</w:t>
            </w:r>
            <w:r>
              <w:rPr>
                <w:rFonts w:ascii="Consolas" w:hAnsi="Consolas" w:cs="Arial"/>
                <w:color w:val="000000"/>
                <w:sz w:val="22"/>
                <w:szCs w:val="22"/>
              </w:rPr>
              <w:t>4</w:t>
            </w:r>
          </w:p>
        </w:tc>
      </w:tr>
      <w:tr w:rsidR="0011314B" w:rsidRPr="00662B91" w:rsidTr="007021FB"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1314B" w:rsidRPr="00662B91" w:rsidRDefault="0011314B" w:rsidP="00C55F50">
            <w:pPr>
              <w:snapToGrid w:val="0"/>
              <w:rPr>
                <w:rFonts w:ascii="Consolas" w:hAnsi="Consolas" w:cs="Arial"/>
                <w:color w:val="000000"/>
                <w:sz w:val="22"/>
                <w:szCs w:val="22"/>
              </w:rPr>
            </w:pPr>
            <w:r w:rsidRPr="00662B91">
              <w:rPr>
                <w:rFonts w:ascii="Consolas" w:hAnsi="Consolas" w:cs="Arial"/>
                <w:color w:val="000000"/>
                <w:sz w:val="22"/>
                <w:szCs w:val="22"/>
              </w:rPr>
              <w:t>Prazo para Julgamento do Recurso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14B" w:rsidRPr="00662B91" w:rsidRDefault="00A14FED" w:rsidP="00EC1943">
            <w:pPr>
              <w:snapToGrid w:val="0"/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 xml:space="preserve">Até </w:t>
            </w:r>
            <w:r w:rsidR="00095FB0">
              <w:rPr>
                <w:rFonts w:ascii="Consolas" w:hAnsi="Consolas" w:cs="Arial"/>
                <w:color w:val="000000"/>
                <w:sz w:val="22"/>
                <w:szCs w:val="22"/>
              </w:rPr>
              <w:t>08</w:t>
            </w:r>
            <w:r w:rsidR="0011314B" w:rsidRPr="00662B91">
              <w:rPr>
                <w:rFonts w:ascii="Consolas" w:hAnsi="Consolas" w:cs="Arial"/>
                <w:color w:val="000000"/>
                <w:sz w:val="22"/>
                <w:szCs w:val="22"/>
              </w:rPr>
              <w:t>/0</w:t>
            </w:r>
            <w:r w:rsidR="007F612C">
              <w:rPr>
                <w:rFonts w:ascii="Consolas" w:hAnsi="Consolas" w:cs="Arial"/>
                <w:color w:val="000000"/>
                <w:sz w:val="22"/>
                <w:szCs w:val="22"/>
              </w:rPr>
              <w:t>4</w:t>
            </w:r>
            <w:r w:rsidR="00B54435">
              <w:rPr>
                <w:rFonts w:ascii="Consolas" w:hAnsi="Consolas" w:cs="Arial"/>
                <w:color w:val="000000"/>
                <w:sz w:val="22"/>
                <w:szCs w:val="22"/>
              </w:rPr>
              <w:t>/202</w:t>
            </w:r>
            <w:r w:rsidR="001D0679">
              <w:rPr>
                <w:rFonts w:ascii="Consolas" w:hAnsi="Consolas" w:cs="Arial"/>
                <w:color w:val="000000"/>
                <w:sz w:val="22"/>
                <w:szCs w:val="22"/>
              </w:rPr>
              <w:t>4</w:t>
            </w:r>
          </w:p>
        </w:tc>
      </w:tr>
      <w:tr w:rsidR="002C2A5C" w:rsidRPr="00662B91" w:rsidTr="007021FB"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A5C" w:rsidRPr="00662B91" w:rsidRDefault="002C2A5C" w:rsidP="00C55F50">
            <w:pPr>
              <w:snapToGrid w:val="0"/>
              <w:rPr>
                <w:rFonts w:ascii="Consolas" w:hAnsi="Consolas" w:cs="Arial"/>
                <w:color w:val="000000"/>
                <w:sz w:val="22"/>
                <w:szCs w:val="22"/>
              </w:rPr>
            </w:pPr>
            <w:r w:rsidRPr="00662B91">
              <w:rPr>
                <w:rFonts w:ascii="Consolas" w:hAnsi="Consolas" w:cs="Arial"/>
                <w:color w:val="000000"/>
                <w:sz w:val="22"/>
                <w:szCs w:val="22"/>
              </w:rPr>
              <w:t>Critério de desempate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5C" w:rsidRPr="00662B91" w:rsidRDefault="007F612C" w:rsidP="00095FB0">
            <w:pPr>
              <w:snapToGrid w:val="0"/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Até 0</w:t>
            </w:r>
            <w:r w:rsidR="00095FB0">
              <w:rPr>
                <w:rFonts w:ascii="Consolas" w:hAnsi="Consolas" w:cs="Arial"/>
                <w:color w:val="000000"/>
                <w:sz w:val="22"/>
                <w:szCs w:val="22"/>
              </w:rPr>
              <w:t>8</w:t>
            </w:r>
            <w:r w:rsidR="007021FB" w:rsidRPr="00662B91">
              <w:rPr>
                <w:rFonts w:ascii="Consolas" w:hAnsi="Consolas" w:cs="Arial"/>
                <w:color w:val="000000"/>
                <w:sz w:val="22"/>
                <w:szCs w:val="22"/>
              </w:rPr>
              <w:t>/0</w:t>
            </w:r>
            <w:r>
              <w:rPr>
                <w:rFonts w:ascii="Consolas" w:hAnsi="Consolas" w:cs="Arial"/>
                <w:color w:val="000000"/>
                <w:sz w:val="22"/>
                <w:szCs w:val="22"/>
              </w:rPr>
              <w:t>4</w:t>
            </w:r>
            <w:r w:rsidR="00D36AAD" w:rsidRPr="00662B91">
              <w:rPr>
                <w:rFonts w:ascii="Consolas" w:hAnsi="Consolas" w:cs="Arial"/>
                <w:color w:val="000000"/>
                <w:sz w:val="22"/>
                <w:szCs w:val="22"/>
              </w:rPr>
              <w:t>/202</w:t>
            </w:r>
            <w:r w:rsidR="001D0679">
              <w:rPr>
                <w:rFonts w:ascii="Consolas" w:hAnsi="Consolas" w:cs="Arial"/>
                <w:color w:val="000000"/>
                <w:sz w:val="22"/>
                <w:szCs w:val="22"/>
              </w:rPr>
              <w:t>4</w:t>
            </w:r>
          </w:p>
        </w:tc>
      </w:tr>
      <w:tr w:rsidR="002C2A5C" w:rsidRPr="00347FF1" w:rsidTr="007021FB">
        <w:tc>
          <w:tcPr>
            <w:tcW w:w="5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C2A5C" w:rsidRPr="00662B91" w:rsidRDefault="002C2A5C" w:rsidP="00C55F50">
            <w:pPr>
              <w:snapToGrid w:val="0"/>
              <w:rPr>
                <w:rFonts w:ascii="Consolas" w:hAnsi="Consolas" w:cs="Arial"/>
                <w:color w:val="000000"/>
                <w:sz w:val="22"/>
                <w:szCs w:val="22"/>
              </w:rPr>
            </w:pPr>
            <w:r w:rsidRPr="00662B91">
              <w:rPr>
                <w:rFonts w:ascii="Consolas" w:hAnsi="Consolas" w:cs="Arial"/>
                <w:color w:val="000000"/>
                <w:sz w:val="22"/>
                <w:szCs w:val="22"/>
              </w:rPr>
              <w:t>Publicação da relação final dos classificados</w:t>
            </w:r>
          </w:p>
        </w:tc>
        <w:tc>
          <w:tcPr>
            <w:tcW w:w="2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A5C" w:rsidRPr="00662B91" w:rsidRDefault="007F612C" w:rsidP="00095FB0">
            <w:pPr>
              <w:snapToGrid w:val="0"/>
              <w:rPr>
                <w:rFonts w:ascii="Consolas" w:hAnsi="Consolas" w:cs="Arial"/>
                <w:color w:val="000000"/>
                <w:sz w:val="22"/>
                <w:szCs w:val="22"/>
              </w:rPr>
            </w:pPr>
            <w:r>
              <w:rPr>
                <w:rFonts w:ascii="Consolas" w:hAnsi="Consolas" w:cs="Arial"/>
                <w:color w:val="000000"/>
                <w:sz w:val="22"/>
                <w:szCs w:val="22"/>
              </w:rPr>
              <w:t>Até 0</w:t>
            </w:r>
            <w:r w:rsidR="00095FB0">
              <w:rPr>
                <w:rFonts w:ascii="Consolas" w:hAnsi="Consolas" w:cs="Arial"/>
                <w:color w:val="000000"/>
                <w:sz w:val="22"/>
                <w:szCs w:val="22"/>
              </w:rPr>
              <w:t>8</w:t>
            </w:r>
            <w:r w:rsidR="002C2A5C" w:rsidRPr="00662B91">
              <w:rPr>
                <w:rFonts w:ascii="Consolas" w:hAnsi="Consolas" w:cs="Arial"/>
                <w:color w:val="000000"/>
                <w:sz w:val="22"/>
                <w:szCs w:val="22"/>
              </w:rPr>
              <w:t>/0</w:t>
            </w:r>
            <w:r>
              <w:rPr>
                <w:rFonts w:ascii="Consolas" w:hAnsi="Consolas" w:cs="Arial"/>
                <w:color w:val="000000"/>
                <w:sz w:val="22"/>
                <w:szCs w:val="22"/>
              </w:rPr>
              <w:t>4</w:t>
            </w:r>
            <w:r w:rsidR="002C2A5C" w:rsidRPr="00662B91">
              <w:rPr>
                <w:rFonts w:ascii="Consolas" w:hAnsi="Consolas" w:cs="Arial"/>
                <w:color w:val="000000"/>
                <w:sz w:val="22"/>
                <w:szCs w:val="22"/>
              </w:rPr>
              <w:t>/202</w:t>
            </w:r>
            <w:r w:rsidR="001D0679">
              <w:rPr>
                <w:rFonts w:ascii="Consolas" w:hAnsi="Consolas" w:cs="Arial"/>
                <w:color w:val="000000"/>
                <w:sz w:val="22"/>
                <w:szCs w:val="22"/>
              </w:rPr>
              <w:t>4</w:t>
            </w:r>
          </w:p>
        </w:tc>
      </w:tr>
    </w:tbl>
    <w:p w:rsidR="0011314B" w:rsidRPr="00347FF1" w:rsidRDefault="0011314B" w:rsidP="0051020D">
      <w:pPr>
        <w:autoSpaceDE w:val="0"/>
        <w:jc w:val="both"/>
        <w:rPr>
          <w:rFonts w:ascii="Consolas" w:hAnsi="Consolas" w:cs="Arial"/>
          <w:color w:val="000000"/>
          <w:sz w:val="22"/>
          <w:szCs w:val="22"/>
        </w:rPr>
      </w:pPr>
    </w:p>
    <w:p w:rsidR="002C2A5C" w:rsidRDefault="002C2A5C" w:rsidP="0011314B">
      <w:pPr>
        <w:numPr>
          <w:ilvl w:val="1"/>
          <w:numId w:val="6"/>
        </w:numPr>
        <w:autoSpaceDE w:val="0"/>
        <w:jc w:val="both"/>
        <w:rPr>
          <w:rFonts w:ascii="Consolas" w:hAnsi="Consolas" w:cs="Arial"/>
          <w:color w:val="000000"/>
          <w:sz w:val="22"/>
          <w:szCs w:val="22"/>
        </w:rPr>
      </w:pPr>
      <w:r w:rsidRPr="00347FF1">
        <w:rPr>
          <w:rFonts w:ascii="Consolas" w:hAnsi="Consolas" w:cs="Arial"/>
          <w:color w:val="000000"/>
          <w:sz w:val="22"/>
          <w:szCs w:val="22"/>
        </w:rPr>
        <w:t xml:space="preserve">São partes integrantes deste Edital os ANEXOS. </w:t>
      </w:r>
    </w:p>
    <w:p w:rsidR="0064362F" w:rsidRDefault="0064362F" w:rsidP="0064362F">
      <w:pPr>
        <w:autoSpaceDE w:val="0"/>
        <w:jc w:val="both"/>
        <w:rPr>
          <w:rFonts w:ascii="Consolas" w:hAnsi="Consolas" w:cs="Arial"/>
          <w:color w:val="000000"/>
          <w:sz w:val="22"/>
          <w:szCs w:val="22"/>
        </w:rPr>
      </w:pPr>
    </w:p>
    <w:p w:rsidR="00B54435" w:rsidRPr="00347FF1" w:rsidRDefault="00B54435" w:rsidP="00B54435">
      <w:pPr>
        <w:autoSpaceDE w:val="0"/>
        <w:ind w:left="792"/>
        <w:jc w:val="both"/>
        <w:rPr>
          <w:rFonts w:ascii="Consolas" w:hAnsi="Consolas" w:cs="Arial"/>
          <w:color w:val="000000"/>
          <w:sz w:val="22"/>
          <w:szCs w:val="22"/>
        </w:rPr>
      </w:pPr>
    </w:p>
    <w:p w:rsidR="002C2A5C" w:rsidRDefault="002C2A5C" w:rsidP="0051020D">
      <w:pPr>
        <w:numPr>
          <w:ilvl w:val="1"/>
          <w:numId w:val="6"/>
        </w:numPr>
        <w:autoSpaceDE w:val="0"/>
        <w:jc w:val="both"/>
        <w:rPr>
          <w:rFonts w:ascii="Consolas" w:hAnsi="Consolas" w:cs="Arial"/>
          <w:color w:val="000000"/>
          <w:sz w:val="22"/>
          <w:szCs w:val="22"/>
        </w:rPr>
      </w:pPr>
      <w:r w:rsidRPr="00347FF1">
        <w:rPr>
          <w:rFonts w:ascii="Consolas" w:hAnsi="Consolas" w:cs="Arial"/>
          <w:color w:val="000000"/>
          <w:sz w:val="22"/>
          <w:szCs w:val="22"/>
        </w:rPr>
        <w:t>Os casos omissos e situações não previstas serão resolvidos pela Comissão designada.</w:t>
      </w:r>
    </w:p>
    <w:p w:rsidR="00B54435" w:rsidRDefault="00B54435" w:rsidP="00B54435">
      <w:pPr>
        <w:pStyle w:val="PargrafodaLista"/>
        <w:rPr>
          <w:rFonts w:ascii="Consolas" w:hAnsi="Consolas" w:cs="Arial"/>
          <w:color w:val="000000"/>
        </w:rPr>
      </w:pPr>
    </w:p>
    <w:p w:rsidR="00B54435" w:rsidRPr="00347FF1" w:rsidRDefault="00B54435" w:rsidP="00B54435">
      <w:pPr>
        <w:autoSpaceDE w:val="0"/>
        <w:ind w:left="792"/>
        <w:jc w:val="both"/>
        <w:rPr>
          <w:rFonts w:ascii="Consolas" w:hAnsi="Consolas" w:cs="Arial"/>
          <w:color w:val="000000"/>
          <w:sz w:val="22"/>
          <w:szCs w:val="22"/>
        </w:rPr>
      </w:pPr>
    </w:p>
    <w:p w:rsidR="003A1214" w:rsidRPr="00347FF1" w:rsidRDefault="00300633" w:rsidP="009B7EDD">
      <w:pPr>
        <w:autoSpaceDE w:val="0"/>
        <w:jc w:val="center"/>
        <w:rPr>
          <w:rFonts w:ascii="Consolas" w:hAnsi="Consolas" w:cs="Arial"/>
          <w:color w:val="000000"/>
          <w:sz w:val="22"/>
          <w:szCs w:val="22"/>
        </w:rPr>
      </w:pPr>
      <w:r>
        <w:rPr>
          <w:rFonts w:ascii="Consolas" w:hAnsi="Consolas" w:cs="Arial"/>
          <w:bCs/>
          <w:color w:val="000000"/>
          <w:sz w:val="22"/>
          <w:szCs w:val="22"/>
        </w:rPr>
        <w:t>Secretaria M</w:t>
      </w:r>
      <w:r w:rsidR="002C2A5C" w:rsidRPr="00347FF1">
        <w:rPr>
          <w:rFonts w:ascii="Consolas" w:hAnsi="Consolas" w:cs="Arial"/>
          <w:bCs/>
          <w:color w:val="000000"/>
          <w:sz w:val="22"/>
          <w:szCs w:val="22"/>
        </w:rPr>
        <w:t>unicipal</w:t>
      </w:r>
      <w:r>
        <w:rPr>
          <w:rFonts w:ascii="Consolas" w:hAnsi="Consolas" w:cs="Arial"/>
          <w:bCs/>
          <w:color w:val="000000"/>
          <w:sz w:val="22"/>
          <w:szCs w:val="22"/>
        </w:rPr>
        <w:t xml:space="preserve"> de Administração</w:t>
      </w:r>
      <w:r w:rsidR="002C2A5C" w:rsidRPr="00347FF1">
        <w:rPr>
          <w:rFonts w:ascii="Consolas" w:hAnsi="Consolas" w:cs="Arial"/>
          <w:bCs/>
          <w:color w:val="000000"/>
          <w:sz w:val="22"/>
          <w:szCs w:val="22"/>
        </w:rPr>
        <w:t xml:space="preserve">, </w:t>
      </w:r>
      <w:r w:rsidR="00FA6307">
        <w:rPr>
          <w:rFonts w:ascii="Consolas" w:hAnsi="Consolas" w:cs="Arial"/>
          <w:bCs/>
          <w:color w:val="000000"/>
          <w:sz w:val="22"/>
          <w:szCs w:val="22"/>
        </w:rPr>
        <w:t>2</w:t>
      </w:r>
      <w:r w:rsidR="00095FB0">
        <w:rPr>
          <w:rFonts w:ascii="Consolas" w:hAnsi="Consolas" w:cs="Arial"/>
          <w:bCs/>
          <w:color w:val="000000"/>
          <w:sz w:val="22"/>
          <w:szCs w:val="22"/>
        </w:rPr>
        <w:t>5</w:t>
      </w:r>
      <w:r w:rsidR="007D38A6" w:rsidRPr="00347FF1">
        <w:rPr>
          <w:rFonts w:ascii="Consolas" w:hAnsi="Consolas" w:cs="Arial"/>
          <w:bCs/>
          <w:color w:val="000000"/>
          <w:sz w:val="22"/>
          <w:szCs w:val="22"/>
        </w:rPr>
        <w:t xml:space="preserve"> de </w:t>
      </w:r>
      <w:r w:rsidR="00EC1943">
        <w:rPr>
          <w:rFonts w:ascii="Consolas" w:hAnsi="Consolas" w:cs="Arial"/>
          <w:bCs/>
          <w:color w:val="000000"/>
          <w:sz w:val="22"/>
          <w:szCs w:val="22"/>
        </w:rPr>
        <w:t>març</w:t>
      </w:r>
      <w:r w:rsidR="00A14FED">
        <w:rPr>
          <w:rFonts w:ascii="Consolas" w:hAnsi="Consolas" w:cs="Arial"/>
          <w:bCs/>
          <w:color w:val="000000"/>
          <w:sz w:val="22"/>
          <w:szCs w:val="22"/>
        </w:rPr>
        <w:t>o</w:t>
      </w:r>
      <w:r>
        <w:rPr>
          <w:rFonts w:ascii="Consolas" w:hAnsi="Consolas" w:cs="Arial"/>
          <w:bCs/>
          <w:color w:val="000000"/>
          <w:sz w:val="22"/>
          <w:szCs w:val="22"/>
        </w:rPr>
        <w:t xml:space="preserve"> </w:t>
      </w:r>
      <w:r w:rsidR="002C2A5C" w:rsidRPr="00347FF1">
        <w:rPr>
          <w:rFonts w:ascii="Consolas" w:hAnsi="Consolas" w:cs="Arial"/>
          <w:bCs/>
          <w:color w:val="000000"/>
          <w:sz w:val="22"/>
          <w:szCs w:val="22"/>
        </w:rPr>
        <w:t>de 202</w:t>
      </w:r>
      <w:r w:rsidR="00A14FED">
        <w:rPr>
          <w:rFonts w:ascii="Consolas" w:hAnsi="Consolas" w:cs="Arial"/>
          <w:bCs/>
          <w:color w:val="000000"/>
          <w:sz w:val="22"/>
          <w:szCs w:val="22"/>
        </w:rPr>
        <w:t>4</w:t>
      </w:r>
      <w:r w:rsidR="008674C4" w:rsidRPr="00347FF1">
        <w:rPr>
          <w:rFonts w:ascii="Consolas" w:hAnsi="Consolas" w:cs="Arial"/>
          <w:color w:val="000000"/>
          <w:sz w:val="22"/>
          <w:szCs w:val="22"/>
        </w:rPr>
        <w:t>.</w:t>
      </w:r>
    </w:p>
    <w:p w:rsidR="001C2125" w:rsidRPr="00347FF1" w:rsidRDefault="001C2125" w:rsidP="00FB7230">
      <w:pPr>
        <w:autoSpaceDE w:val="0"/>
        <w:jc w:val="both"/>
        <w:rPr>
          <w:rFonts w:ascii="Consolas" w:hAnsi="Consolas" w:cs="Arial"/>
          <w:b/>
          <w:color w:val="000000"/>
          <w:sz w:val="22"/>
          <w:szCs w:val="22"/>
        </w:rPr>
      </w:pPr>
    </w:p>
    <w:p w:rsidR="00D36AAD" w:rsidRDefault="00D36AAD" w:rsidP="00FB7230">
      <w:pPr>
        <w:autoSpaceDE w:val="0"/>
        <w:jc w:val="both"/>
        <w:rPr>
          <w:rFonts w:ascii="Consolas" w:hAnsi="Consolas" w:cs="Arial"/>
          <w:b/>
          <w:color w:val="000000"/>
          <w:sz w:val="22"/>
          <w:szCs w:val="22"/>
        </w:rPr>
      </w:pPr>
    </w:p>
    <w:p w:rsidR="00B81847" w:rsidRPr="00347FF1" w:rsidRDefault="00B81847" w:rsidP="00FB7230">
      <w:pPr>
        <w:autoSpaceDE w:val="0"/>
        <w:jc w:val="both"/>
        <w:rPr>
          <w:rFonts w:ascii="Consolas" w:hAnsi="Consolas" w:cs="Arial"/>
          <w:b/>
          <w:color w:val="000000"/>
          <w:sz w:val="22"/>
          <w:szCs w:val="22"/>
        </w:rPr>
      </w:pPr>
    </w:p>
    <w:p w:rsidR="00443E7C" w:rsidRPr="00347FF1" w:rsidRDefault="00AD7DCB" w:rsidP="00443E7C">
      <w:pPr>
        <w:jc w:val="center"/>
        <w:rPr>
          <w:rFonts w:ascii="Consolas" w:hAnsi="Consolas" w:cs="Arial"/>
          <w:b/>
          <w:sz w:val="22"/>
          <w:szCs w:val="22"/>
        </w:rPr>
      </w:pPr>
      <w:r>
        <w:rPr>
          <w:rFonts w:ascii="Consolas" w:hAnsi="Consolas" w:cs="Arial"/>
          <w:b/>
          <w:sz w:val="22"/>
          <w:szCs w:val="22"/>
        </w:rPr>
        <w:t>RODRIGO VECCHI</w:t>
      </w:r>
    </w:p>
    <w:p w:rsidR="00876374" w:rsidRDefault="00AD7DCB" w:rsidP="0051020D">
      <w:pPr>
        <w:jc w:val="center"/>
        <w:rPr>
          <w:rFonts w:ascii="Consolas" w:hAnsi="Consolas" w:cs="Arial"/>
          <w:b/>
          <w:sz w:val="22"/>
          <w:szCs w:val="22"/>
        </w:rPr>
      </w:pPr>
      <w:r>
        <w:rPr>
          <w:rFonts w:ascii="Consolas" w:hAnsi="Consolas" w:cs="Arial"/>
          <w:b/>
          <w:sz w:val="22"/>
          <w:szCs w:val="22"/>
        </w:rPr>
        <w:t xml:space="preserve">Secretário </w:t>
      </w:r>
      <w:r w:rsidR="00300633">
        <w:rPr>
          <w:rFonts w:ascii="Consolas" w:hAnsi="Consolas" w:cs="Arial"/>
          <w:b/>
          <w:sz w:val="22"/>
          <w:szCs w:val="22"/>
        </w:rPr>
        <w:t>de Administração</w:t>
      </w:r>
      <w:r w:rsidR="007014CD" w:rsidRPr="00347FF1">
        <w:rPr>
          <w:rFonts w:ascii="Consolas" w:hAnsi="Consolas" w:cs="Arial"/>
          <w:b/>
          <w:sz w:val="22"/>
          <w:szCs w:val="22"/>
        </w:rPr>
        <w:t xml:space="preserve"> </w:t>
      </w:r>
    </w:p>
    <w:p w:rsidR="0064362F" w:rsidRDefault="0064362F" w:rsidP="0051020D">
      <w:pPr>
        <w:jc w:val="center"/>
        <w:rPr>
          <w:rFonts w:ascii="Consolas" w:hAnsi="Consolas" w:cs="Arial"/>
          <w:b/>
          <w:sz w:val="22"/>
          <w:szCs w:val="22"/>
        </w:rPr>
      </w:pPr>
    </w:p>
    <w:p w:rsidR="00347FF1" w:rsidRDefault="00347FF1" w:rsidP="00443E7C">
      <w:pPr>
        <w:spacing w:line="360" w:lineRule="auto"/>
        <w:jc w:val="both"/>
        <w:rPr>
          <w:rFonts w:ascii="Consolas" w:hAnsi="Consolas" w:cs="Arial"/>
          <w:sz w:val="16"/>
          <w:szCs w:val="16"/>
        </w:rPr>
      </w:pPr>
    </w:p>
    <w:p w:rsidR="00347FF1" w:rsidRDefault="00347FF1" w:rsidP="00443E7C">
      <w:pPr>
        <w:spacing w:line="360" w:lineRule="auto"/>
        <w:jc w:val="both"/>
        <w:rPr>
          <w:rFonts w:ascii="Consolas" w:hAnsi="Consolas" w:cs="Arial"/>
          <w:sz w:val="16"/>
          <w:szCs w:val="16"/>
        </w:rPr>
      </w:pPr>
    </w:p>
    <w:p w:rsidR="00347FF1" w:rsidRDefault="00347FF1" w:rsidP="00443E7C">
      <w:pPr>
        <w:spacing w:line="360" w:lineRule="auto"/>
        <w:jc w:val="both"/>
        <w:rPr>
          <w:rFonts w:ascii="Consolas" w:hAnsi="Consolas" w:cs="Arial"/>
          <w:sz w:val="16"/>
          <w:szCs w:val="16"/>
        </w:rPr>
      </w:pPr>
    </w:p>
    <w:p w:rsidR="00B54435" w:rsidRDefault="00B54435" w:rsidP="00443E7C">
      <w:pPr>
        <w:spacing w:line="360" w:lineRule="auto"/>
        <w:jc w:val="both"/>
        <w:rPr>
          <w:rFonts w:ascii="Consolas" w:hAnsi="Consolas" w:cs="Arial"/>
          <w:sz w:val="16"/>
          <w:szCs w:val="16"/>
        </w:rPr>
      </w:pPr>
    </w:p>
    <w:p w:rsidR="007F612C" w:rsidRDefault="007F612C" w:rsidP="00443E7C">
      <w:pPr>
        <w:spacing w:line="360" w:lineRule="auto"/>
        <w:jc w:val="both"/>
        <w:rPr>
          <w:rFonts w:ascii="Consolas" w:hAnsi="Consolas" w:cs="Arial"/>
          <w:sz w:val="16"/>
          <w:szCs w:val="16"/>
        </w:rPr>
      </w:pPr>
    </w:p>
    <w:p w:rsidR="00B54435" w:rsidRDefault="00B54435" w:rsidP="00443E7C">
      <w:pPr>
        <w:spacing w:line="360" w:lineRule="auto"/>
        <w:jc w:val="both"/>
        <w:rPr>
          <w:rFonts w:ascii="Consolas" w:hAnsi="Consolas" w:cs="Arial"/>
          <w:sz w:val="16"/>
          <w:szCs w:val="16"/>
        </w:rPr>
      </w:pPr>
    </w:p>
    <w:p w:rsidR="00B54435" w:rsidRDefault="00B54435" w:rsidP="00443E7C">
      <w:pPr>
        <w:spacing w:line="360" w:lineRule="auto"/>
        <w:jc w:val="both"/>
        <w:rPr>
          <w:rFonts w:ascii="Consolas" w:hAnsi="Consolas" w:cs="Arial"/>
          <w:sz w:val="16"/>
          <w:szCs w:val="16"/>
        </w:rPr>
      </w:pPr>
    </w:p>
    <w:p w:rsidR="00B54435" w:rsidRDefault="00B54435" w:rsidP="00443E7C">
      <w:pPr>
        <w:spacing w:line="360" w:lineRule="auto"/>
        <w:jc w:val="both"/>
        <w:rPr>
          <w:rFonts w:ascii="Consolas" w:hAnsi="Consolas" w:cs="Arial"/>
          <w:sz w:val="16"/>
          <w:szCs w:val="16"/>
        </w:rPr>
      </w:pPr>
    </w:p>
    <w:p w:rsidR="00B54435" w:rsidRDefault="00B54435" w:rsidP="00443E7C">
      <w:pPr>
        <w:spacing w:line="360" w:lineRule="auto"/>
        <w:jc w:val="both"/>
        <w:rPr>
          <w:rFonts w:ascii="Consolas" w:hAnsi="Consolas" w:cs="Arial"/>
          <w:sz w:val="16"/>
          <w:szCs w:val="16"/>
        </w:rPr>
      </w:pPr>
    </w:p>
    <w:p w:rsidR="00A14FED" w:rsidRDefault="00A14FED" w:rsidP="00443E7C">
      <w:pPr>
        <w:spacing w:line="360" w:lineRule="auto"/>
        <w:jc w:val="both"/>
        <w:rPr>
          <w:rFonts w:ascii="Consolas" w:hAnsi="Consolas" w:cs="Arial"/>
          <w:sz w:val="16"/>
          <w:szCs w:val="16"/>
        </w:rPr>
      </w:pPr>
    </w:p>
    <w:p w:rsidR="00A14FED" w:rsidRDefault="00A14FED" w:rsidP="00443E7C">
      <w:pPr>
        <w:spacing w:line="360" w:lineRule="auto"/>
        <w:jc w:val="both"/>
        <w:rPr>
          <w:rFonts w:ascii="Consolas" w:hAnsi="Consolas" w:cs="Arial"/>
          <w:sz w:val="16"/>
          <w:szCs w:val="16"/>
        </w:rPr>
      </w:pPr>
    </w:p>
    <w:p w:rsidR="00A14FED" w:rsidRDefault="00A14FED" w:rsidP="00443E7C">
      <w:pPr>
        <w:spacing w:line="360" w:lineRule="auto"/>
        <w:jc w:val="both"/>
        <w:rPr>
          <w:rFonts w:ascii="Consolas" w:hAnsi="Consolas" w:cs="Arial"/>
          <w:sz w:val="16"/>
          <w:szCs w:val="16"/>
        </w:rPr>
      </w:pPr>
    </w:p>
    <w:p w:rsidR="00A14FED" w:rsidRDefault="00A14FED" w:rsidP="00443E7C">
      <w:pPr>
        <w:spacing w:line="360" w:lineRule="auto"/>
        <w:jc w:val="both"/>
        <w:rPr>
          <w:rFonts w:ascii="Consolas" w:hAnsi="Consolas" w:cs="Arial"/>
          <w:sz w:val="16"/>
          <w:szCs w:val="16"/>
        </w:rPr>
      </w:pPr>
    </w:p>
    <w:p w:rsidR="00B54435" w:rsidRDefault="00B54435" w:rsidP="00443E7C">
      <w:pPr>
        <w:spacing w:line="360" w:lineRule="auto"/>
        <w:jc w:val="both"/>
        <w:rPr>
          <w:rFonts w:ascii="Consolas" w:hAnsi="Consolas" w:cs="Arial"/>
          <w:sz w:val="16"/>
          <w:szCs w:val="16"/>
        </w:rPr>
      </w:pPr>
    </w:p>
    <w:p w:rsidR="00B54435" w:rsidRDefault="00B54435" w:rsidP="00443E7C">
      <w:pPr>
        <w:spacing w:line="360" w:lineRule="auto"/>
        <w:jc w:val="both"/>
        <w:rPr>
          <w:rFonts w:ascii="Consolas" w:hAnsi="Consolas" w:cs="Arial"/>
          <w:sz w:val="16"/>
          <w:szCs w:val="16"/>
        </w:rPr>
      </w:pPr>
    </w:p>
    <w:p w:rsidR="00B54435" w:rsidRDefault="00B54435" w:rsidP="00443E7C">
      <w:pPr>
        <w:spacing w:line="360" w:lineRule="auto"/>
        <w:jc w:val="both"/>
        <w:rPr>
          <w:rFonts w:ascii="Consolas" w:hAnsi="Consolas" w:cs="Arial"/>
          <w:sz w:val="16"/>
          <w:szCs w:val="16"/>
        </w:rPr>
      </w:pPr>
    </w:p>
    <w:p w:rsidR="00347FF1" w:rsidRDefault="00347FF1" w:rsidP="00443E7C">
      <w:pPr>
        <w:spacing w:line="360" w:lineRule="auto"/>
        <w:jc w:val="both"/>
        <w:rPr>
          <w:rFonts w:ascii="Consolas" w:hAnsi="Consolas" w:cs="Arial"/>
          <w:sz w:val="16"/>
          <w:szCs w:val="16"/>
        </w:rPr>
      </w:pPr>
    </w:p>
    <w:p w:rsidR="00300633" w:rsidRPr="00971509" w:rsidRDefault="00347FF1" w:rsidP="00300633">
      <w:pPr>
        <w:jc w:val="center"/>
        <w:rPr>
          <w:rFonts w:ascii="Consolas" w:eastAsia="Arial Unicode MS" w:hAnsi="Consolas" w:cs="Courier New"/>
          <w:b/>
          <w:sz w:val="22"/>
          <w:szCs w:val="22"/>
          <w:lang w:eastAsia="pt-BR"/>
        </w:rPr>
      </w:pPr>
      <w:r w:rsidRPr="00596C35">
        <w:rPr>
          <w:b/>
          <w:bCs/>
          <w:sz w:val="20"/>
          <w:szCs w:val="20"/>
        </w:rPr>
        <w:lastRenderedPageBreak/>
        <w:t xml:space="preserve"> </w:t>
      </w:r>
      <w:r w:rsidR="00300633" w:rsidRPr="00971509">
        <w:rPr>
          <w:rFonts w:ascii="Consolas" w:eastAsia="Arial Unicode MS" w:hAnsi="Consolas" w:cs="Courier New"/>
          <w:b/>
          <w:sz w:val="22"/>
          <w:szCs w:val="22"/>
          <w:lang w:eastAsia="pt-BR"/>
        </w:rPr>
        <w:t>ANEXO I</w:t>
      </w:r>
    </w:p>
    <w:p w:rsidR="00300633" w:rsidRPr="00BC2AAD" w:rsidRDefault="00300633" w:rsidP="00300633">
      <w:pPr>
        <w:widowControl w:val="0"/>
        <w:rPr>
          <w:rFonts w:ascii="Consolas" w:eastAsia="Arial Unicode MS" w:hAnsi="Consolas" w:cs="Courier New"/>
          <w:b/>
          <w:sz w:val="20"/>
          <w:szCs w:val="20"/>
          <w:u w:val="single"/>
          <w:lang w:eastAsia="pt-BR"/>
        </w:rPr>
      </w:pPr>
    </w:p>
    <w:p w:rsidR="00300633" w:rsidRPr="00BC2AAD" w:rsidRDefault="00300633" w:rsidP="00300633">
      <w:pPr>
        <w:widowControl w:val="0"/>
        <w:rPr>
          <w:rFonts w:ascii="Consolas" w:eastAsia="Arial Unicode MS" w:hAnsi="Consolas" w:cs="Courier New"/>
          <w:b/>
          <w:sz w:val="20"/>
          <w:szCs w:val="20"/>
          <w:u w:val="single"/>
          <w:lang w:eastAsia="pt-BR"/>
        </w:rPr>
      </w:pPr>
    </w:p>
    <w:p w:rsidR="00300633" w:rsidRPr="00BC2AAD" w:rsidRDefault="00300633" w:rsidP="00300633">
      <w:pPr>
        <w:tabs>
          <w:tab w:val="left" w:pos="2552"/>
          <w:tab w:val="left" w:pos="4253"/>
        </w:tabs>
        <w:spacing w:line="360" w:lineRule="auto"/>
        <w:jc w:val="center"/>
        <w:rPr>
          <w:rFonts w:ascii="Consolas" w:hAnsi="Consolas" w:cs="Arial"/>
          <w:b/>
          <w:sz w:val="22"/>
          <w:szCs w:val="22"/>
        </w:rPr>
      </w:pPr>
      <w:r w:rsidRPr="00BC2AAD">
        <w:rPr>
          <w:rFonts w:ascii="Consolas" w:hAnsi="Consolas" w:cs="Arial"/>
          <w:b/>
          <w:sz w:val="22"/>
          <w:szCs w:val="22"/>
        </w:rPr>
        <w:t>CARGO: PROFESSOR</w:t>
      </w:r>
    </w:p>
    <w:p w:rsidR="00300633" w:rsidRDefault="00300633" w:rsidP="00300633">
      <w:pPr>
        <w:spacing w:before="120"/>
        <w:ind w:firstLine="1134"/>
        <w:jc w:val="both"/>
        <w:rPr>
          <w:rFonts w:ascii="Consolas" w:hAnsi="Consolas" w:cs="Arial"/>
          <w:sz w:val="22"/>
          <w:szCs w:val="22"/>
        </w:rPr>
      </w:pPr>
      <w:r w:rsidRPr="00BC2AAD">
        <w:rPr>
          <w:rFonts w:ascii="Consolas" w:hAnsi="Consolas" w:cs="Arial"/>
          <w:b/>
          <w:sz w:val="22"/>
          <w:szCs w:val="22"/>
        </w:rPr>
        <w:t>Síntese de Deveres:</w:t>
      </w:r>
      <w:r w:rsidRPr="00BC2AAD">
        <w:rPr>
          <w:rFonts w:ascii="Consolas" w:hAnsi="Consolas" w:cs="Arial"/>
          <w:sz w:val="22"/>
          <w:szCs w:val="22"/>
        </w:rPr>
        <w:t xml:space="preserve"> Participar do processo de planejamento e elaboração da proposta pedagógica da escola; orientar a aprendizagem dos alunos; organizar as operações inerentes ao processo ensino-aprendizagem; contribuir para o aprimoramento da qualidade do ensino.</w:t>
      </w:r>
    </w:p>
    <w:p w:rsidR="00300633" w:rsidRPr="00BC2AAD" w:rsidRDefault="00300633" w:rsidP="00300633">
      <w:pPr>
        <w:spacing w:before="120"/>
        <w:ind w:firstLine="1134"/>
        <w:jc w:val="both"/>
        <w:rPr>
          <w:rFonts w:ascii="Consolas" w:hAnsi="Consolas" w:cs="Arial"/>
          <w:sz w:val="22"/>
          <w:szCs w:val="22"/>
        </w:rPr>
      </w:pPr>
      <w:r w:rsidRPr="00BC2AAD">
        <w:rPr>
          <w:rFonts w:ascii="Consolas" w:hAnsi="Consolas" w:cs="Arial"/>
          <w:b/>
          <w:sz w:val="22"/>
          <w:szCs w:val="22"/>
        </w:rPr>
        <w:t>Atribuições</w:t>
      </w:r>
      <w:r w:rsidRPr="00BC2AAD">
        <w:rPr>
          <w:rFonts w:ascii="Consolas" w:hAnsi="Consolas" w:cs="Arial"/>
          <w:sz w:val="22"/>
          <w:szCs w:val="22"/>
        </w:rPr>
        <w:t xml:space="preserve">: Elaborar e cumprir o plano de trabalho segundo a proposta pedagógica da escola; levantar e interpretar os dados relativos à realidade de sua classe; zelar pela aprendizagem do aluno; estabelecer os mecanismos de avaliação; </w:t>
      </w:r>
      <w:proofErr w:type="gramStart"/>
      <w:r w:rsidRPr="00BC2AAD">
        <w:rPr>
          <w:rFonts w:ascii="Consolas" w:hAnsi="Consolas" w:cs="Arial"/>
          <w:sz w:val="22"/>
          <w:szCs w:val="22"/>
        </w:rPr>
        <w:t>implementar</w:t>
      </w:r>
      <w:proofErr w:type="gramEnd"/>
      <w:r w:rsidRPr="00BC2AAD">
        <w:rPr>
          <w:rFonts w:ascii="Consolas" w:hAnsi="Consolas" w:cs="Arial"/>
          <w:sz w:val="22"/>
          <w:szCs w:val="22"/>
        </w:rPr>
        <w:t xml:space="preserve"> estratégias de recuperação para os alunos de menor rendimento; organizar registros de observação dos alunos; participar de atividades </w:t>
      </w:r>
      <w:proofErr w:type="spellStart"/>
      <w:r w:rsidRPr="00BC2AAD">
        <w:rPr>
          <w:rFonts w:ascii="Consolas" w:hAnsi="Consolas" w:cs="Arial"/>
          <w:sz w:val="22"/>
          <w:szCs w:val="22"/>
        </w:rPr>
        <w:t>extra-classe</w:t>
      </w:r>
      <w:proofErr w:type="spellEnd"/>
      <w:r w:rsidRPr="00BC2AAD">
        <w:rPr>
          <w:rFonts w:ascii="Consolas" w:hAnsi="Consolas" w:cs="Arial"/>
          <w:sz w:val="22"/>
          <w:szCs w:val="22"/>
        </w:rPr>
        <w:t>; realizar trabalho integrado com o apoio pedagógico; participar dos períodos dedicados ao planejamento, à avaliação e ao desenvolvimento profissional; ministrar os dias letivos e horas-aula estabelecidos; colaborar com as atividades e articulação da escola com as famílias e a comunidade; participar de cursos de formação e treinamentos; participar da elaboração e execução do plano político-pedagógico; integrar órgãos complementares da escola; executar tarefas afins com a educação.</w:t>
      </w:r>
    </w:p>
    <w:p w:rsidR="00300633" w:rsidRPr="00BC2AAD" w:rsidRDefault="00300633" w:rsidP="00300633">
      <w:pPr>
        <w:tabs>
          <w:tab w:val="left" w:pos="9072"/>
          <w:tab w:val="left" w:pos="12191"/>
        </w:tabs>
        <w:spacing w:before="120"/>
        <w:ind w:left="1134"/>
        <w:jc w:val="both"/>
        <w:rPr>
          <w:rFonts w:ascii="Consolas" w:hAnsi="Consolas" w:cs="Arial"/>
          <w:b/>
          <w:sz w:val="22"/>
          <w:szCs w:val="22"/>
        </w:rPr>
      </w:pPr>
      <w:r w:rsidRPr="00BC2AAD">
        <w:rPr>
          <w:rFonts w:ascii="Consolas" w:hAnsi="Consolas" w:cs="Arial"/>
          <w:b/>
          <w:sz w:val="22"/>
          <w:szCs w:val="22"/>
        </w:rPr>
        <w:t>Condições de Trabalho:</w:t>
      </w:r>
    </w:p>
    <w:p w:rsidR="00300633" w:rsidRPr="00BC2AAD" w:rsidRDefault="00300633" w:rsidP="00300633">
      <w:pPr>
        <w:tabs>
          <w:tab w:val="left" w:pos="1134"/>
          <w:tab w:val="left" w:pos="4253"/>
        </w:tabs>
        <w:spacing w:before="120"/>
        <w:jc w:val="both"/>
        <w:rPr>
          <w:rFonts w:ascii="Consolas" w:hAnsi="Consolas" w:cs="Arial"/>
          <w:sz w:val="22"/>
          <w:szCs w:val="22"/>
        </w:rPr>
      </w:pPr>
      <w:r w:rsidRPr="00BC2AAD">
        <w:rPr>
          <w:rFonts w:ascii="Consolas" w:hAnsi="Consolas" w:cs="Arial"/>
          <w:b/>
          <w:sz w:val="22"/>
          <w:szCs w:val="22"/>
        </w:rPr>
        <w:tab/>
        <w:t xml:space="preserve">a) </w:t>
      </w:r>
      <w:r w:rsidRPr="00BC2AAD">
        <w:rPr>
          <w:rFonts w:ascii="Consolas" w:hAnsi="Consolas" w:cs="Arial"/>
          <w:sz w:val="22"/>
          <w:szCs w:val="22"/>
        </w:rPr>
        <w:t>Carga horária semanal de:</w:t>
      </w:r>
    </w:p>
    <w:p w:rsidR="00300633" w:rsidRPr="00BC2AAD" w:rsidRDefault="00300633" w:rsidP="00300633">
      <w:pPr>
        <w:tabs>
          <w:tab w:val="left" w:pos="1134"/>
          <w:tab w:val="left" w:pos="4253"/>
        </w:tabs>
        <w:spacing w:before="120"/>
        <w:jc w:val="both"/>
        <w:rPr>
          <w:rFonts w:ascii="Consolas" w:hAnsi="Consolas" w:cs="Arial"/>
          <w:sz w:val="22"/>
          <w:szCs w:val="22"/>
        </w:rPr>
      </w:pPr>
      <w:r w:rsidRPr="00BC2AAD">
        <w:rPr>
          <w:rFonts w:ascii="Consolas" w:hAnsi="Consolas" w:cs="Arial"/>
          <w:sz w:val="22"/>
          <w:szCs w:val="22"/>
        </w:rPr>
        <w:tab/>
        <w:t>- 2</w:t>
      </w:r>
      <w:r w:rsidR="00095FB0">
        <w:rPr>
          <w:rFonts w:ascii="Consolas" w:hAnsi="Consolas" w:cs="Arial"/>
          <w:sz w:val="22"/>
          <w:szCs w:val="22"/>
        </w:rPr>
        <w:t>0</w:t>
      </w:r>
      <w:r w:rsidRPr="00BC2AAD">
        <w:rPr>
          <w:rFonts w:ascii="Consolas" w:hAnsi="Consolas" w:cs="Arial"/>
          <w:sz w:val="22"/>
          <w:szCs w:val="22"/>
        </w:rPr>
        <w:t xml:space="preserve"> (vinte) horas semanais para Professor das Séries/Anos iniciais do Ensino Fundamental e Educação Infantil. </w:t>
      </w:r>
    </w:p>
    <w:p w:rsidR="00300633" w:rsidRPr="00BC2AAD" w:rsidRDefault="00095FB0" w:rsidP="00300633">
      <w:pPr>
        <w:tabs>
          <w:tab w:val="left" w:pos="1134"/>
          <w:tab w:val="left" w:pos="4253"/>
        </w:tabs>
        <w:spacing w:before="120"/>
        <w:jc w:val="both"/>
        <w:rPr>
          <w:rFonts w:ascii="Consolas" w:hAnsi="Consolas" w:cs="Arial"/>
          <w:sz w:val="22"/>
          <w:szCs w:val="22"/>
        </w:rPr>
      </w:pPr>
      <w:r>
        <w:rPr>
          <w:rFonts w:ascii="Consolas" w:hAnsi="Consolas" w:cs="Arial"/>
          <w:sz w:val="22"/>
          <w:szCs w:val="22"/>
        </w:rPr>
        <w:tab/>
        <w:t>- 20</w:t>
      </w:r>
      <w:r w:rsidR="00300633" w:rsidRPr="00BC2AAD">
        <w:rPr>
          <w:rFonts w:ascii="Consolas" w:hAnsi="Consolas" w:cs="Arial"/>
          <w:sz w:val="22"/>
          <w:szCs w:val="22"/>
        </w:rPr>
        <w:t xml:space="preserve"> (vinte) horas semanais para Professor das Séries/Anos Finais do Ensino Fundamental.</w:t>
      </w:r>
    </w:p>
    <w:p w:rsidR="00300633" w:rsidRPr="00BC2AAD" w:rsidRDefault="00095FB0" w:rsidP="00300633">
      <w:pPr>
        <w:tabs>
          <w:tab w:val="left" w:pos="1134"/>
          <w:tab w:val="left" w:pos="4253"/>
        </w:tabs>
        <w:spacing w:before="120"/>
        <w:jc w:val="both"/>
        <w:rPr>
          <w:rFonts w:ascii="Consolas" w:hAnsi="Consolas" w:cs="Arial"/>
          <w:sz w:val="22"/>
          <w:szCs w:val="22"/>
        </w:rPr>
      </w:pPr>
      <w:r>
        <w:rPr>
          <w:rFonts w:ascii="Consolas" w:hAnsi="Consolas" w:cs="Arial"/>
          <w:sz w:val="22"/>
          <w:szCs w:val="22"/>
        </w:rPr>
        <w:tab/>
        <w:t>- 20</w:t>
      </w:r>
      <w:r w:rsidR="00300633" w:rsidRPr="00BC2AAD">
        <w:rPr>
          <w:rFonts w:ascii="Consolas" w:hAnsi="Consolas" w:cs="Arial"/>
          <w:sz w:val="22"/>
          <w:szCs w:val="22"/>
        </w:rPr>
        <w:t xml:space="preserve"> (vinte) horas semanais para Professor de Educação Física para atuação na Educação Básica.</w:t>
      </w:r>
    </w:p>
    <w:p w:rsidR="00300633" w:rsidRPr="00BC2AAD" w:rsidRDefault="00262905" w:rsidP="00300633">
      <w:pPr>
        <w:tabs>
          <w:tab w:val="left" w:pos="1134"/>
          <w:tab w:val="left" w:pos="4253"/>
        </w:tabs>
        <w:spacing w:before="120"/>
        <w:jc w:val="both"/>
        <w:rPr>
          <w:rFonts w:ascii="Consolas" w:hAnsi="Consolas" w:cs="Arial"/>
          <w:sz w:val="22"/>
          <w:szCs w:val="22"/>
        </w:rPr>
      </w:pPr>
      <w:r>
        <w:rPr>
          <w:rFonts w:ascii="Consolas" w:hAnsi="Consolas" w:cs="Arial"/>
          <w:sz w:val="22"/>
          <w:szCs w:val="22"/>
        </w:rPr>
        <w:tab/>
        <w:t xml:space="preserve">- </w:t>
      </w:r>
      <w:r w:rsidR="00095FB0">
        <w:rPr>
          <w:rFonts w:ascii="Consolas" w:hAnsi="Consolas" w:cs="Arial"/>
          <w:sz w:val="22"/>
          <w:szCs w:val="22"/>
        </w:rPr>
        <w:t>20</w:t>
      </w:r>
      <w:r w:rsidR="00300633" w:rsidRPr="00BC2AAD">
        <w:rPr>
          <w:rFonts w:ascii="Consolas" w:hAnsi="Consolas" w:cs="Arial"/>
          <w:sz w:val="22"/>
          <w:szCs w:val="22"/>
        </w:rPr>
        <w:t xml:space="preserve"> (vinte) horas semanais para Professor de Língua Estrangeira/Inglês para atuação na Educação Básica.</w:t>
      </w:r>
    </w:p>
    <w:p w:rsidR="00300633" w:rsidRPr="00BC2AAD" w:rsidRDefault="00095FB0" w:rsidP="00300633">
      <w:pPr>
        <w:tabs>
          <w:tab w:val="left" w:pos="1134"/>
          <w:tab w:val="left" w:pos="4253"/>
        </w:tabs>
        <w:spacing w:before="120"/>
        <w:jc w:val="both"/>
        <w:rPr>
          <w:rFonts w:ascii="Consolas" w:hAnsi="Consolas" w:cs="Arial"/>
          <w:sz w:val="22"/>
          <w:szCs w:val="22"/>
        </w:rPr>
      </w:pPr>
      <w:r>
        <w:rPr>
          <w:rFonts w:ascii="Consolas" w:hAnsi="Consolas" w:cs="Arial"/>
          <w:sz w:val="22"/>
          <w:szCs w:val="22"/>
        </w:rPr>
        <w:tab/>
        <w:t>- 20 (vinte</w:t>
      </w:r>
      <w:r w:rsidR="00300633" w:rsidRPr="00BC2AAD">
        <w:rPr>
          <w:rFonts w:ascii="Consolas" w:hAnsi="Consolas" w:cs="Arial"/>
          <w:sz w:val="22"/>
          <w:szCs w:val="22"/>
        </w:rPr>
        <w:t>) horas semanais para Professor de Língua Estrangeira/Espanhol para atuação na Educação Básica.</w:t>
      </w:r>
    </w:p>
    <w:p w:rsidR="00300633" w:rsidRPr="00BC2AAD" w:rsidRDefault="00300633" w:rsidP="00300633">
      <w:pPr>
        <w:tabs>
          <w:tab w:val="left" w:pos="1134"/>
          <w:tab w:val="left" w:pos="4253"/>
        </w:tabs>
        <w:spacing w:before="120"/>
        <w:jc w:val="both"/>
        <w:rPr>
          <w:rFonts w:ascii="Consolas" w:hAnsi="Consolas" w:cs="Arial"/>
          <w:b/>
          <w:sz w:val="22"/>
          <w:szCs w:val="22"/>
        </w:rPr>
      </w:pPr>
      <w:r w:rsidRPr="00BC2AAD">
        <w:rPr>
          <w:rFonts w:ascii="Consolas" w:hAnsi="Consolas" w:cs="Arial"/>
          <w:sz w:val="22"/>
          <w:szCs w:val="22"/>
        </w:rPr>
        <w:tab/>
      </w:r>
      <w:r w:rsidRPr="00BC2AAD">
        <w:rPr>
          <w:rFonts w:ascii="Consolas" w:hAnsi="Consolas" w:cs="Arial"/>
          <w:b/>
          <w:sz w:val="22"/>
          <w:szCs w:val="22"/>
        </w:rPr>
        <w:t>Requisitos para preenchimento do cargo:</w:t>
      </w:r>
    </w:p>
    <w:p w:rsidR="00300633" w:rsidRPr="00BC2AAD" w:rsidRDefault="00300633" w:rsidP="00300633">
      <w:pPr>
        <w:tabs>
          <w:tab w:val="left" w:pos="9072"/>
          <w:tab w:val="left" w:pos="12191"/>
        </w:tabs>
        <w:spacing w:before="120"/>
        <w:ind w:left="1134"/>
        <w:jc w:val="both"/>
        <w:rPr>
          <w:rFonts w:ascii="Consolas" w:hAnsi="Consolas" w:cs="Arial"/>
          <w:sz w:val="22"/>
          <w:szCs w:val="22"/>
        </w:rPr>
      </w:pPr>
      <w:r w:rsidRPr="00BC2AAD">
        <w:rPr>
          <w:rFonts w:ascii="Consolas" w:hAnsi="Consolas" w:cs="Arial"/>
          <w:b/>
          <w:sz w:val="22"/>
          <w:szCs w:val="22"/>
        </w:rPr>
        <w:t xml:space="preserve">a) </w:t>
      </w:r>
      <w:r w:rsidRPr="00BC2AAD">
        <w:rPr>
          <w:rFonts w:ascii="Consolas" w:hAnsi="Consolas" w:cs="Arial"/>
          <w:sz w:val="22"/>
          <w:szCs w:val="22"/>
        </w:rPr>
        <w:t>Idade mínima de 18 anos</w:t>
      </w:r>
    </w:p>
    <w:p w:rsidR="00300633" w:rsidRPr="00BC2AAD" w:rsidRDefault="00300633" w:rsidP="00300633">
      <w:pPr>
        <w:tabs>
          <w:tab w:val="left" w:pos="9072"/>
          <w:tab w:val="left" w:pos="12191"/>
        </w:tabs>
        <w:spacing w:before="120"/>
        <w:ind w:left="1134"/>
        <w:jc w:val="both"/>
        <w:rPr>
          <w:rFonts w:ascii="Consolas" w:hAnsi="Consolas" w:cs="Arial"/>
          <w:sz w:val="22"/>
          <w:szCs w:val="22"/>
        </w:rPr>
      </w:pPr>
      <w:r w:rsidRPr="00BC2AAD">
        <w:rPr>
          <w:rFonts w:ascii="Consolas" w:hAnsi="Consolas" w:cs="Arial"/>
          <w:b/>
          <w:bCs/>
          <w:sz w:val="22"/>
          <w:szCs w:val="22"/>
        </w:rPr>
        <w:t>b)</w:t>
      </w:r>
      <w:r w:rsidRPr="00BC2AAD">
        <w:rPr>
          <w:rFonts w:ascii="Consolas" w:hAnsi="Consolas" w:cs="Arial"/>
          <w:sz w:val="22"/>
          <w:szCs w:val="22"/>
        </w:rPr>
        <w:t xml:space="preserve"> Formação:</w:t>
      </w:r>
    </w:p>
    <w:p w:rsidR="00300633" w:rsidRPr="00BC2AAD" w:rsidRDefault="00300633" w:rsidP="00300633">
      <w:pPr>
        <w:tabs>
          <w:tab w:val="left" w:pos="1134"/>
          <w:tab w:val="left" w:pos="4253"/>
        </w:tabs>
        <w:spacing w:before="120"/>
        <w:jc w:val="both"/>
        <w:rPr>
          <w:rFonts w:ascii="Consolas" w:hAnsi="Consolas" w:cs="Arial"/>
          <w:sz w:val="22"/>
          <w:szCs w:val="22"/>
        </w:rPr>
      </w:pPr>
      <w:r w:rsidRPr="00BC2AAD">
        <w:rPr>
          <w:rFonts w:ascii="Consolas" w:hAnsi="Consolas" w:cs="Arial"/>
          <w:sz w:val="22"/>
          <w:szCs w:val="22"/>
        </w:rPr>
        <w:tab/>
      </w:r>
      <w:proofErr w:type="gramStart"/>
      <w:r w:rsidRPr="00BC2AAD">
        <w:rPr>
          <w:rFonts w:ascii="Consolas" w:hAnsi="Consolas" w:cs="Arial"/>
          <w:sz w:val="22"/>
          <w:szCs w:val="22"/>
        </w:rPr>
        <w:t>b.</w:t>
      </w:r>
      <w:proofErr w:type="gramEnd"/>
      <w:r w:rsidRPr="00BC2AAD">
        <w:rPr>
          <w:rFonts w:ascii="Consolas" w:hAnsi="Consolas" w:cs="Arial"/>
          <w:sz w:val="22"/>
          <w:szCs w:val="22"/>
        </w:rPr>
        <w:t>1) para a docência na Educação Infantil:</w:t>
      </w:r>
      <w:r w:rsidRPr="00BC2AAD">
        <w:rPr>
          <w:rFonts w:ascii="Consolas" w:hAnsi="Consolas" w:cs="Arial"/>
          <w:b/>
          <w:sz w:val="22"/>
          <w:szCs w:val="22"/>
        </w:rPr>
        <w:t xml:space="preserve"> </w:t>
      </w:r>
      <w:r w:rsidRPr="00BC2AAD">
        <w:rPr>
          <w:rFonts w:ascii="Consolas" w:hAnsi="Consolas" w:cs="Arial"/>
          <w:sz w:val="22"/>
          <w:szCs w:val="22"/>
        </w:rPr>
        <w:t>curso normal em nível médio e/ou curso superior de licenciatura plena, específico para educação infantil;</w:t>
      </w:r>
    </w:p>
    <w:p w:rsidR="00300633" w:rsidRPr="00BC2AAD" w:rsidRDefault="00300633" w:rsidP="00300633">
      <w:pPr>
        <w:tabs>
          <w:tab w:val="left" w:pos="1134"/>
          <w:tab w:val="left" w:pos="4253"/>
        </w:tabs>
        <w:spacing w:before="120"/>
        <w:jc w:val="both"/>
        <w:rPr>
          <w:rFonts w:ascii="Consolas" w:hAnsi="Consolas" w:cs="Arial"/>
          <w:sz w:val="22"/>
          <w:szCs w:val="22"/>
        </w:rPr>
      </w:pPr>
      <w:r w:rsidRPr="00BC2AAD">
        <w:rPr>
          <w:rFonts w:ascii="Consolas" w:hAnsi="Consolas" w:cs="Arial"/>
          <w:sz w:val="22"/>
          <w:szCs w:val="22"/>
        </w:rPr>
        <w:tab/>
      </w:r>
      <w:proofErr w:type="gramStart"/>
      <w:r w:rsidRPr="00BC2AAD">
        <w:rPr>
          <w:rFonts w:ascii="Consolas" w:hAnsi="Consolas" w:cs="Arial"/>
          <w:sz w:val="22"/>
          <w:szCs w:val="22"/>
        </w:rPr>
        <w:t>b.</w:t>
      </w:r>
      <w:proofErr w:type="gramEnd"/>
      <w:r w:rsidRPr="00BC2AAD">
        <w:rPr>
          <w:rFonts w:ascii="Consolas" w:hAnsi="Consolas" w:cs="Arial"/>
          <w:sz w:val="22"/>
          <w:szCs w:val="22"/>
        </w:rPr>
        <w:t>2) para a docência nas Séries/Anos iniciais do Ensino Fundamental: curso normal em nível médio e/ou curso superior de licenciatura plena, específico para séries ou anos iniciais do ensino fundamental;</w:t>
      </w:r>
    </w:p>
    <w:p w:rsidR="00300633" w:rsidRPr="00BC2AAD" w:rsidRDefault="00300633" w:rsidP="00300633">
      <w:pPr>
        <w:tabs>
          <w:tab w:val="left" w:pos="1134"/>
          <w:tab w:val="left" w:pos="4253"/>
        </w:tabs>
        <w:spacing w:before="120"/>
        <w:jc w:val="both"/>
        <w:rPr>
          <w:rFonts w:ascii="Consolas" w:hAnsi="Consolas" w:cs="Arial"/>
          <w:sz w:val="22"/>
          <w:szCs w:val="22"/>
        </w:rPr>
      </w:pPr>
      <w:r w:rsidRPr="00BC2AAD">
        <w:rPr>
          <w:rFonts w:ascii="Consolas" w:hAnsi="Consolas" w:cs="Arial"/>
          <w:sz w:val="22"/>
          <w:szCs w:val="22"/>
        </w:rPr>
        <w:tab/>
      </w:r>
      <w:proofErr w:type="gramStart"/>
      <w:r w:rsidRPr="00BC2AAD">
        <w:rPr>
          <w:rFonts w:ascii="Consolas" w:hAnsi="Consolas" w:cs="Arial"/>
          <w:sz w:val="22"/>
          <w:szCs w:val="22"/>
        </w:rPr>
        <w:t>b.</w:t>
      </w:r>
      <w:proofErr w:type="gramEnd"/>
      <w:r w:rsidRPr="00BC2AAD">
        <w:rPr>
          <w:rFonts w:ascii="Consolas" w:hAnsi="Consolas" w:cs="Arial"/>
          <w:sz w:val="22"/>
          <w:szCs w:val="22"/>
        </w:rPr>
        <w:t>3) para a docência nas Séries ou anos Finais do Ensino Fundamental:</w:t>
      </w:r>
      <w:r w:rsidRPr="00BC2AAD">
        <w:rPr>
          <w:rFonts w:ascii="Consolas" w:hAnsi="Consolas" w:cs="Arial"/>
          <w:b/>
          <w:sz w:val="22"/>
          <w:szCs w:val="22"/>
        </w:rPr>
        <w:t xml:space="preserve"> </w:t>
      </w:r>
      <w:r w:rsidRPr="00BC2AAD">
        <w:rPr>
          <w:rFonts w:ascii="Consolas" w:hAnsi="Consolas" w:cs="Arial"/>
          <w:sz w:val="22"/>
          <w:szCs w:val="22"/>
        </w:rPr>
        <w:t>curso superior em licenciatura plena, específico para as disciplinas respectivas ou formação superior em área correspondente e formação pedagógica, nos termos do artigo 63 da Lei nº 9.394/96.</w:t>
      </w:r>
    </w:p>
    <w:p w:rsidR="00300633" w:rsidRPr="00BC2AAD" w:rsidRDefault="00300633" w:rsidP="00300633">
      <w:pPr>
        <w:tabs>
          <w:tab w:val="left" w:pos="1134"/>
          <w:tab w:val="left" w:pos="4253"/>
        </w:tabs>
        <w:spacing w:before="120"/>
        <w:jc w:val="both"/>
        <w:rPr>
          <w:rFonts w:ascii="Consolas" w:hAnsi="Consolas" w:cs="Arial"/>
          <w:sz w:val="22"/>
          <w:szCs w:val="22"/>
        </w:rPr>
      </w:pPr>
      <w:r w:rsidRPr="00BC2AAD">
        <w:rPr>
          <w:rFonts w:ascii="Consolas" w:hAnsi="Consolas" w:cs="Arial"/>
          <w:sz w:val="22"/>
          <w:szCs w:val="22"/>
        </w:rPr>
        <w:lastRenderedPageBreak/>
        <w:tab/>
      </w:r>
      <w:proofErr w:type="gramStart"/>
      <w:r w:rsidRPr="00BC2AAD">
        <w:rPr>
          <w:rFonts w:ascii="Consolas" w:hAnsi="Consolas" w:cs="Arial"/>
          <w:sz w:val="22"/>
          <w:szCs w:val="22"/>
        </w:rPr>
        <w:t>b.</w:t>
      </w:r>
      <w:proofErr w:type="gramEnd"/>
      <w:r w:rsidRPr="00BC2AAD">
        <w:rPr>
          <w:rFonts w:ascii="Consolas" w:hAnsi="Consolas" w:cs="Arial"/>
          <w:sz w:val="22"/>
          <w:szCs w:val="22"/>
        </w:rPr>
        <w:t>4) para docência da Educação Física na Educação Básica: curso superior em licenciatura plena, específico para a disciplina respectiva ou formação superior em área correspondente e formação pedagógica, nos termos do artigo 63 da Lei nº 9.394/96 com inscrição no respectivo conselho de classe.</w:t>
      </w:r>
    </w:p>
    <w:p w:rsidR="00300633" w:rsidRPr="00BC2AAD" w:rsidRDefault="00300633" w:rsidP="00300633">
      <w:pPr>
        <w:tabs>
          <w:tab w:val="left" w:pos="1134"/>
          <w:tab w:val="left" w:pos="4253"/>
        </w:tabs>
        <w:spacing w:before="120"/>
        <w:jc w:val="both"/>
        <w:rPr>
          <w:rFonts w:ascii="Consolas" w:hAnsi="Consolas" w:cs="Arial"/>
          <w:sz w:val="22"/>
          <w:szCs w:val="22"/>
        </w:rPr>
      </w:pPr>
      <w:r w:rsidRPr="00BC2AAD">
        <w:rPr>
          <w:rFonts w:ascii="Consolas" w:hAnsi="Consolas" w:cs="Arial"/>
          <w:sz w:val="22"/>
          <w:szCs w:val="22"/>
        </w:rPr>
        <w:tab/>
      </w:r>
      <w:proofErr w:type="gramStart"/>
      <w:r w:rsidRPr="00BC2AAD">
        <w:rPr>
          <w:rFonts w:ascii="Consolas" w:hAnsi="Consolas" w:cs="Arial"/>
          <w:sz w:val="22"/>
          <w:szCs w:val="22"/>
        </w:rPr>
        <w:t>b.</w:t>
      </w:r>
      <w:proofErr w:type="gramEnd"/>
      <w:r w:rsidRPr="00BC2AAD">
        <w:rPr>
          <w:rFonts w:ascii="Consolas" w:hAnsi="Consolas" w:cs="Arial"/>
          <w:sz w:val="22"/>
          <w:szCs w:val="22"/>
        </w:rPr>
        <w:t xml:space="preserve">5) para a realização de um atendimento especializado, aos </w:t>
      </w:r>
      <w:proofErr w:type="spellStart"/>
      <w:r w:rsidRPr="00BC2AAD">
        <w:rPr>
          <w:rFonts w:ascii="Consolas" w:hAnsi="Consolas" w:cs="Arial"/>
          <w:sz w:val="22"/>
          <w:szCs w:val="22"/>
        </w:rPr>
        <w:t>educandos</w:t>
      </w:r>
      <w:proofErr w:type="spellEnd"/>
      <w:r w:rsidRPr="00BC2AAD">
        <w:rPr>
          <w:rFonts w:ascii="Consolas" w:hAnsi="Consolas" w:cs="Arial"/>
          <w:sz w:val="22"/>
          <w:szCs w:val="22"/>
        </w:rPr>
        <w:t xml:space="preserve"> com necessidades educacionais especiais, os professores deverão possuir a especialização adequada, sendo que para o atendimento em classes ou turmas regulares, é necessária apenas a respectiva capacitação, na forma definida pela  Legislação vigente. </w:t>
      </w:r>
    </w:p>
    <w:p w:rsidR="00300633" w:rsidRPr="00BC2AAD" w:rsidRDefault="00300633" w:rsidP="00300633">
      <w:pPr>
        <w:tabs>
          <w:tab w:val="left" w:pos="1134"/>
          <w:tab w:val="left" w:pos="4253"/>
        </w:tabs>
        <w:spacing w:before="120"/>
        <w:jc w:val="both"/>
        <w:rPr>
          <w:rFonts w:ascii="Consolas" w:hAnsi="Consolas" w:cs="Arial"/>
          <w:i/>
          <w:sz w:val="22"/>
          <w:szCs w:val="22"/>
        </w:rPr>
      </w:pPr>
      <w:r w:rsidRPr="00BC2AAD">
        <w:rPr>
          <w:rFonts w:ascii="Consolas" w:hAnsi="Consolas" w:cs="Arial"/>
          <w:sz w:val="22"/>
          <w:szCs w:val="22"/>
        </w:rPr>
        <w:tab/>
      </w:r>
      <w:proofErr w:type="gramStart"/>
      <w:r w:rsidRPr="00BC2AAD">
        <w:rPr>
          <w:rFonts w:ascii="Consolas" w:hAnsi="Consolas" w:cs="Arial"/>
          <w:sz w:val="22"/>
          <w:szCs w:val="22"/>
        </w:rPr>
        <w:t>b.</w:t>
      </w:r>
      <w:proofErr w:type="gramEnd"/>
      <w:r w:rsidRPr="00BC2AAD">
        <w:rPr>
          <w:rFonts w:ascii="Consolas" w:hAnsi="Consolas" w:cs="Arial"/>
          <w:sz w:val="22"/>
          <w:szCs w:val="22"/>
        </w:rPr>
        <w:t xml:space="preserve">6) para docência da </w:t>
      </w:r>
      <w:proofErr w:type="spellStart"/>
      <w:r w:rsidRPr="00BC2AAD">
        <w:rPr>
          <w:rFonts w:ascii="Consolas" w:hAnsi="Consolas" w:cs="Arial"/>
          <w:sz w:val="22"/>
          <w:szCs w:val="22"/>
        </w:rPr>
        <w:t>Lingua</w:t>
      </w:r>
      <w:proofErr w:type="spellEnd"/>
      <w:r w:rsidRPr="00BC2AAD">
        <w:rPr>
          <w:rFonts w:ascii="Consolas" w:hAnsi="Consolas" w:cs="Arial"/>
          <w:sz w:val="22"/>
          <w:szCs w:val="22"/>
        </w:rPr>
        <w:t xml:space="preserve"> Estrangeira/Inglês na Educação Básica: curso superior em licenciatura plena, específico para a disciplina respectiva </w:t>
      </w:r>
      <w:r w:rsidRPr="00BC2AAD">
        <w:rPr>
          <w:rFonts w:ascii="Consolas" w:hAnsi="Consolas" w:cs="Arial"/>
          <w:i/>
          <w:sz w:val="22"/>
          <w:szCs w:val="22"/>
        </w:rPr>
        <w:t>ou formação superior em área correspondente e formação pedagógica</w:t>
      </w:r>
      <w:r w:rsidRPr="00BC2AAD">
        <w:rPr>
          <w:rFonts w:ascii="Consolas" w:hAnsi="Consolas" w:cs="Arial"/>
          <w:sz w:val="22"/>
          <w:szCs w:val="22"/>
        </w:rPr>
        <w:t>, nos termos do artigo 63 da Lei nº 9.394/96.</w:t>
      </w:r>
    </w:p>
    <w:p w:rsidR="00300633" w:rsidRPr="00BC2AAD" w:rsidRDefault="00300633" w:rsidP="00300633">
      <w:pPr>
        <w:tabs>
          <w:tab w:val="left" w:pos="1134"/>
          <w:tab w:val="left" w:pos="4253"/>
        </w:tabs>
        <w:spacing w:before="120"/>
        <w:jc w:val="both"/>
        <w:rPr>
          <w:rFonts w:ascii="Consolas" w:hAnsi="Consolas" w:cs="Arial"/>
          <w:i/>
          <w:sz w:val="22"/>
          <w:szCs w:val="22"/>
        </w:rPr>
      </w:pPr>
      <w:r w:rsidRPr="00BC2AAD">
        <w:rPr>
          <w:rFonts w:ascii="Consolas" w:hAnsi="Consolas" w:cs="Arial"/>
          <w:sz w:val="22"/>
          <w:szCs w:val="22"/>
        </w:rPr>
        <w:tab/>
      </w:r>
      <w:proofErr w:type="gramStart"/>
      <w:r w:rsidRPr="00BC2AAD">
        <w:rPr>
          <w:rFonts w:ascii="Consolas" w:hAnsi="Consolas" w:cs="Arial"/>
          <w:sz w:val="22"/>
          <w:szCs w:val="22"/>
        </w:rPr>
        <w:t>b.</w:t>
      </w:r>
      <w:proofErr w:type="gramEnd"/>
      <w:r w:rsidRPr="00BC2AAD">
        <w:rPr>
          <w:rFonts w:ascii="Consolas" w:hAnsi="Consolas" w:cs="Arial"/>
          <w:sz w:val="22"/>
          <w:szCs w:val="22"/>
        </w:rPr>
        <w:t xml:space="preserve">7) para docência da </w:t>
      </w:r>
      <w:proofErr w:type="spellStart"/>
      <w:r w:rsidRPr="00BC2AAD">
        <w:rPr>
          <w:rFonts w:ascii="Consolas" w:hAnsi="Consolas" w:cs="Arial"/>
          <w:sz w:val="22"/>
          <w:szCs w:val="22"/>
        </w:rPr>
        <w:t>Lingua</w:t>
      </w:r>
      <w:proofErr w:type="spellEnd"/>
      <w:r w:rsidRPr="00BC2AAD">
        <w:rPr>
          <w:rFonts w:ascii="Consolas" w:hAnsi="Consolas" w:cs="Arial"/>
          <w:sz w:val="22"/>
          <w:szCs w:val="22"/>
        </w:rPr>
        <w:t xml:space="preserve"> Estrangeira/Espanhol na Educação Básica: curso superior em licenciatura plena, específico para a disciplina respectiva </w:t>
      </w:r>
      <w:r w:rsidRPr="00BC2AAD">
        <w:rPr>
          <w:rFonts w:ascii="Consolas" w:hAnsi="Consolas" w:cs="Arial"/>
          <w:i/>
          <w:sz w:val="22"/>
          <w:szCs w:val="22"/>
        </w:rPr>
        <w:t>ou formação superior em área correspondente e formação pedagógica</w:t>
      </w:r>
      <w:r w:rsidRPr="00BC2AAD">
        <w:rPr>
          <w:rFonts w:ascii="Consolas" w:hAnsi="Consolas" w:cs="Arial"/>
          <w:sz w:val="22"/>
          <w:szCs w:val="22"/>
        </w:rPr>
        <w:t>, nos termos do artigo 63 da Lei nº 9.394/96.</w:t>
      </w:r>
    </w:p>
    <w:p w:rsidR="00300633" w:rsidRPr="00971509" w:rsidRDefault="00300633" w:rsidP="00300633">
      <w:pPr>
        <w:autoSpaceDE w:val="0"/>
        <w:jc w:val="center"/>
        <w:rPr>
          <w:rFonts w:ascii="Consolas" w:hAnsi="Consolas" w:cs="Courier New"/>
          <w:color w:val="000000"/>
          <w:sz w:val="20"/>
          <w:szCs w:val="20"/>
        </w:rPr>
      </w:pPr>
    </w:p>
    <w:p w:rsidR="00300633" w:rsidRPr="00971509" w:rsidRDefault="00300633" w:rsidP="00300633">
      <w:pPr>
        <w:pStyle w:val="Recuodecorpodetexto31"/>
        <w:ind w:firstLine="0"/>
        <w:jc w:val="center"/>
        <w:rPr>
          <w:rFonts w:ascii="Consolas" w:hAnsi="Consolas" w:cs="Courier New"/>
          <w:b/>
          <w:sz w:val="20"/>
          <w:szCs w:val="20"/>
          <w:u w:val="single"/>
        </w:rPr>
      </w:pPr>
    </w:p>
    <w:p w:rsidR="00300633" w:rsidRPr="00971509" w:rsidRDefault="00300633" w:rsidP="00300633">
      <w:pPr>
        <w:pStyle w:val="Recuodecorpodetexto31"/>
        <w:ind w:firstLine="0"/>
        <w:jc w:val="center"/>
        <w:rPr>
          <w:rFonts w:ascii="Consolas" w:hAnsi="Consolas" w:cs="Courier New"/>
          <w:b/>
          <w:sz w:val="20"/>
          <w:szCs w:val="20"/>
          <w:u w:val="single"/>
        </w:rPr>
      </w:pPr>
    </w:p>
    <w:p w:rsidR="009B7EDD" w:rsidRDefault="009B7EDD" w:rsidP="00347FF1">
      <w:pPr>
        <w:pStyle w:val="Recuodecorpodetexto31"/>
        <w:ind w:firstLine="0"/>
        <w:jc w:val="center"/>
        <w:rPr>
          <w:rFonts w:ascii="Consolas" w:hAnsi="Consolas" w:cs="Arial"/>
          <w:b/>
          <w:sz w:val="20"/>
          <w:szCs w:val="20"/>
          <w:u w:val="single"/>
        </w:rPr>
      </w:pPr>
    </w:p>
    <w:p w:rsidR="007F612C" w:rsidRDefault="007F612C" w:rsidP="00347FF1">
      <w:pPr>
        <w:pStyle w:val="Recuodecorpodetexto31"/>
        <w:ind w:firstLine="0"/>
        <w:jc w:val="center"/>
        <w:rPr>
          <w:rFonts w:ascii="Consolas" w:hAnsi="Consolas" w:cs="Arial"/>
          <w:b/>
          <w:sz w:val="20"/>
          <w:szCs w:val="20"/>
          <w:u w:val="single"/>
        </w:rPr>
      </w:pPr>
    </w:p>
    <w:p w:rsidR="007F612C" w:rsidRDefault="007F612C" w:rsidP="00347FF1">
      <w:pPr>
        <w:pStyle w:val="Recuodecorpodetexto31"/>
        <w:ind w:firstLine="0"/>
        <w:jc w:val="center"/>
        <w:rPr>
          <w:rFonts w:ascii="Consolas" w:hAnsi="Consolas" w:cs="Arial"/>
          <w:b/>
          <w:sz w:val="20"/>
          <w:szCs w:val="20"/>
          <w:u w:val="single"/>
        </w:rPr>
      </w:pPr>
    </w:p>
    <w:p w:rsidR="007F612C" w:rsidRDefault="007F612C" w:rsidP="00347FF1">
      <w:pPr>
        <w:pStyle w:val="Recuodecorpodetexto31"/>
        <w:ind w:firstLine="0"/>
        <w:jc w:val="center"/>
        <w:rPr>
          <w:rFonts w:ascii="Consolas" w:hAnsi="Consolas" w:cs="Arial"/>
          <w:b/>
          <w:sz w:val="20"/>
          <w:szCs w:val="20"/>
          <w:u w:val="single"/>
        </w:rPr>
      </w:pPr>
    </w:p>
    <w:p w:rsidR="007F612C" w:rsidRDefault="007F612C" w:rsidP="00347FF1">
      <w:pPr>
        <w:pStyle w:val="Recuodecorpodetexto31"/>
        <w:ind w:firstLine="0"/>
        <w:jc w:val="center"/>
        <w:rPr>
          <w:rFonts w:ascii="Consolas" w:hAnsi="Consolas" w:cs="Arial"/>
          <w:b/>
          <w:sz w:val="20"/>
          <w:szCs w:val="20"/>
          <w:u w:val="single"/>
        </w:rPr>
      </w:pPr>
    </w:p>
    <w:p w:rsidR="007F612C" w:rsidRDefault="007F612C" w:rsidP="00347FF1">
      <w:pPr>
        <w:pStyle w:val="Recuodecorpodetexto31"/>
        <w:ind w:firstLine="0"/>
        <w:jc w:val="center"/>
        <w:rPr>
          <w:rFonts w:ascii="Consolas" w:hAnsi="Consolas" w:cs="Arial"/>
          <w:b/>
          <w:sz w:val="20"/>
          <w:szCs w:val="20"/>
          <w:u w:val="single"/>
        </w:rPr>
      </w:pPr>
    </w:p>
    <w:p w:rsidR="007F612C" w:rsidRDefault="007F612C" w:rsidP="00347FF1">
      <w:pPr>
        <w:pStyle w:val="Recuodecorpodetexto31"/>
        <w:ind w:firstLine="0"/>
        <w:jc w:val="center"/>
        <w:rPr>
          <w:rFonts w:ascii="Consolas" w:hAnsi="Consolas" w:cs="Arial"/>
          <w:b/>
          <w:sz w:val="20"/>
          <w:szCs w:val="20"/>
          <w:u w:val="single"/>
        </w:rPr>
      </w:pPr>
    </w:p>
    <w:p w:rsidR="007F612C" w:rsidRDefault="007F612C" w:rsidP="00347FF1">
      <w:pPr>
        <w:pStyle w:val="Recuodecorpodetexto31"/>
        <w:ind w:firstLine="0"/>
        <w:jc w:val="center"/>
        <w:rPr>
          <w:rFonts w:ascii="Consolas" w:hAnsi="Consolas" w:cs="Arial"/>
          <w:b/>
          <w:sz w:val="20"/>
          <w:szCs w:val="20"/>
          <w:u w:val="single"/>
        </w:rPr>
      </w:pPr>
    </w:p>
    <w:p w:rsidR="007F612C" w:rsidRDefault="007F612C" w:rsidP="00347FF1">
      <w:pPr>
        <w:pStyle w:val="Recuodecorpodetexto31"/>
        <w:ind w:firstLine="0"/>
        <w:jc w:val="center"/>
        <w:rPr>
          <w:rFonts w:ascii="Consolas" w:hAnsi="Consolas" w:cs="Arial"/>
          <w:b/>
          <w:sz w:val="20"/>
          <w:szCs w:val="20"/>
          <w:u w:val="single"/>
        </w:rPr>
      </w:pPr>
    </w:p>
    <w:p w:rsidR="007F612C" w:rsidRDefault="007F612C" w:rsidP="00347FF1">
      <w:pPr>
        <w:pStyle w:val="Recuodecorpodetexto31"/>
        <w:ind w:firstLine="0"/>
        <w:jc w:val="center"/>
        <w:rPr>
          <w:rFonts w:ascii="Consolas" w:hAnsi="Consolas" w:cs="Arial"/>
          <w:b/>
          <w:sz w:val="20"/>
          <w:szCs w:val="20"/>
          <w:u w:val="single"/>
        </w:rPr>
      </w:pPr>
    </w:p>
    <w:p w:rsidR="007F612C" w:rsidRDefault="007F612C" w:rsidP="00347FF1">
      <w:pPr>
        <w:pStyle w:val="Recuodecorpodetexto31"/>
        <w:ind w:firstLine="0"/>
        <w:jc w:val="center"/>
        <w:rPr>
          <w:rFonts w:ascii="Consolas" w:hAnsi="Consolas" w:cs="Arial"/>
          <w:b/>
          <w:sz w:val="20"/>
          <w:szCs w:val="20"/>
          <w:u w:val="single"/>
        </w:rPr>
      </w:pPr>
    </w:p>
    <w:p w:rsidR="007F612C" w:rsidRDefault="007F612C" w:rsidP="00347FF1">
      <w:pPr>
        <w:pStyle w:val="Recuodecorpodetexto31"/>
        <w:ind w:firstLine="0"/>
        <w:jc w:val="center"/>
        <w:rPr>
          <w:rFonts w:ascii="Consolas" w:hAnsi="Consolas" w:cs="Arial"/>
          <w:b/>
          <w:sz w:val="20"/>
          <w:szCs w:val="20"/>
          <w:u w:val="single"/>
        </w:rPr>
      </w:pPr>
    </w:p>
    <w:p w:rsidR="007F612C" w:rsidRDefault="007F612C" w:rsidP="00347FF1">
      <w:pPr>
        <w:pStyle w:val="Recuodecorpodetexto31"/>
        <w:ind w:firstLine="0"/>
        <w:jc w:val="center"/>
        <w:rPr>
          <w:rFonts w:ascii="Consolas" w:hAnsi="Consolas" w:cs="Arial"/>
          <w:b/>
          <w:sz w:val="20"/>
          <w:szCs w:val="20"/>
          <w:u w:val="single"/>
        </w:rPr>
      </w:pPr>
    </w:p>
    <w:p w:rsidR="007F612C" w:rsidRDefault="007F612C" w:rsidP="00347FF1">
      <w:pPr>
        <w:pStyle w:val="Recuodecorpodetexto31"/>
        <w:ind w:firstLine="0"/>
        <w:jc w:val="center"/>
        <w:rPr>
          <w:rFonts w:ascii="Consolas" w:hAnsi="Consolas" w:cs="Arial"/>
          <w:b/>
          <w:sz w:val="20"/>
          <w:szCs w:val="20"/>
          <w:u w:val="single"/>
        </w:rPr>
      </w:pPr>
    </w:p>
    <w:p w:rsidR="007F612C" w:rsidRDefault="007F612C" w:rsidP="00347FF1">
      <w:pPr>
        <w:pStyle w:val="Recuodecorpodetexto31"/>
        <w:ind w:firstLine="0"/>
        <w:jc w:val="center"/>
        <w:rPr>
          <w:rFonts w:ascii="Consolas" w:hAnsi="Consolas" w:cs="Arial"/>
          <w:b/>
          <w:sz w:val="20"/>
          <w:szCs w:val="20"/>
          <w:u w:val="single"/>
        </w:rPr>
      </w:pPr>
    </w:p>
    <w:p w:rsidR="007F612C" w:rsidRDefault="007F612C" w:rsidP="00347FF1">
      <w:pPr>
        <w:pStyle w:val="Recuodecorpodetexto31"/>
        <w:ind w:firstLine="0"/>
        <w:jc w:val="center"/>
        <w:rPr>
          <w:rFonts w:ascii="Consolas" w:hAnsi="Consolas" w:cs="Arial"/>
          <w:b/>
          <w:sz w:val="20"/>
          <w:szCs w:val="20"/>
          <w:u w:val="single"/>
        </w:rPr>
      </w:pPr>
    </w:p>
    <w:p w:rsidR="007F612C" w:rsidRDefault="007F612C" w:rsidP="00347FF1">
      <w:pPr>
        <w:pStyle w:val="Recuodecorpodetexto31"/>
        <w:ind w:firstLine="0"/>
        <w:jc w:val="center"/>
        <w:rPr>
          <w:rFonts w:ascii="Consolas" w:hAnsi="Consolas" w:cs="Arial"/>
          <w:b/>
          <w:sz w:val="20"/>
          <w:szCs w:val="20"/>
          <w:u w:val="single"/>
        </w:rPr>
      </w:pPr>
    </w:p>
    <w:p w:rsidR="007F612C" w:rsidRDefault="007F612C" w:rsidP="00347FF1">
      <w:pPr>
        <w:pStyle w:val="Recuodecorpodetexto31"/>
        <w:ind w:firstLine="0"/>
        <w:jc w:val="center"/>
        <w:rPr>
          <w:rFonts w:ascii="Consolas" w:hAnsi="Consolas" w:cs="Arial"/>
          <w:b/>
          <w:sz w:val="20"/>
          <w:szCs w:val="20"/>
          <w:u w:val="single"/>
        </w:rPr>
      </w:pPr>
    </w:p>
    <w:p w:rsidR="007F612C" w:rsidRDefault="007F612C" w:rsidP="00347FF1">
      <w:pPr>
        <w:pStyle w:val="Recuodecorpodetexto31"/>
        <w:ind w:firstLine="0"/>
        <w:jc w:val="center"/>
        <w:rPr>
          <w:rFonts w:ascii="Consolas" w:hAnsi="Consolas" w:cs="Arial"/>
          <w:b/>
          <w:sz w:val="20"/>
          <w:szCs w:val="20"/>
          <w:u w:val="single"/>
        </w:rPr>
      </w:pPr>
    </w:p>
    <w:p w:rsidR="007F612C" w:rsidRDefault="007F612C" w:rsidP="00347FF1">
      <w:pPr>
        <w:pStyle w:val="Recuodecorpodetexto31"/>
        <w:ind w:firstLine="0"/>
        <w:jc w:val="center"/>
        <w:rPr>
          <w:rFonts w:ascii="Consolas" w:hAnsi="Consolas" w:cs="Arial"/>
          <w:b/>
          <w:sz w:val="20"/>
          <w:szCs w:val="20"/>
          <w:u w:val="single"/>
        </w:rPr>
      </w:pPr>
    </w:p>
    <w:p w:rsidR="007F612C" w:rsidRDefault="007F612C" w:rsidP="00347FF1">
      <w:pPr>
        <w:pStyle w:val="Recuodecorpodetexto31"/>
        <w:ind w:firstLine="0"/>
        <w:jc w:val="center"/>
        <w:rPr>
          <w:rFonts w:ascii="Consolas" w:hAnsi="Consolas" w:cs="Arial"/>
          <w:b/>
          <w:sz w:val="20"/>
          <w:szCs w:val="20"/>
          <w:u w:val="single"/>
        </w:rPr>
      </w:pPr>
    </w:p>
    <w:p w:rsidR="007F612C" w:rsidRDefault="007F612C" w:rsidP="00347FF1">
      <w:pPr>
        <w:pStyle w:val="Recuodecorpodetexto31"/>
        <w:ind w:firstLine="0"/>
        <w:jc w:val="center"/>
        <w:rPr>
          <w:rFonts w:ascii="Consolas" w:hAnsi="Consolas" w:cs="Arial"/>
          <w:b/>
          <w:sz w:val="20"/>
          <w:szCs w:val="20"/>
          <w:u w:val="single"/>
        </w:rPr>
      </w:pPr>
    </w:p>
    <w:p w:rsidR="007F612C" w:rsidRDefault="007F612C" w:rsidP="00347FF1">
      <w:pPr>
        <w:pStyle w:val="Recuodecorpodetexto31"/>
        <w:ind w:firstLine="0"/>
        <w:jc w:val="center"/>
        <w:rPr>
          <w:rFonts w:ascii="Consolas" w:hAnsi="Consolas" w:cs="Arial"/>
          <w:b/>
          <w:sz w:val="20"/>
          <w:szCs w:val="20"/>
          <w:u w:val="single"/>
        </w:rPr>
      </w:pPr>
    </w:p>
    <w:p w:rsidR="007F612C" w:rsidRDefault="007F612C" w:rsidP="00347FF1">
      <w:pPr>
        <w:pStyle w:val="Recuodecorpodetexto31"/>
        <w:ind w:firstLine="0"/>
        <w:jc w:val="center"/>
        <w:rPr>
          <w:rFonts w:ascii="Consolas" w:hAnsi="Consolas" w:cs="Arial"/>
          <w:b/>
          <w:sz w:val="20"/>
          <w:szCs w:val="20"/>
          <w:u w:val="single"/>
        </w:rPr>
      </w:pPr>
    </w:p>
    <w:p w:rsidR="007F612C" w:rsidRDefault="007F612C" w:rsidP="00347FF1">
      <w:pPr>
        <w:pStyle w:val="Recuodecorpodetexto31"/>
        <w:ind w:firstLine="0"/>
        <w:jc w:val="center"/>
        <w:rPr>
          <w:rFonts w:ascii="Consolas" w:hAnsi="Consolas" w:cs="Arial"/>
          <w:b/>
          <w:sz w:val="20"/>
          <w:szCs w:val="20"/>
          <w:u w:val="single"/>
        </w:rPr>
      </w:pPr>
    </w:p>
    <w:p w:rsidR="007F612C" w:rsidRDefault="007F612C" w:rsidP="00347FF1">
      <w:pPr>
        <w:pStyle w:val="Recuodecorpodetexto31"/>
        <w:ind w:firstLine="0"/>
        <w:jc w:val="center"/>
        <w:rPr>
          <w:rFonts w:ascii="Consolas" w:hAnsi="Consolas" w:cs="Arial"/>
          <w:b/>
          <w:sz w:val="20"/>
          <w:szCs w:val="20"/>
          <w:u w:val="single"/>
        </w:rPr>
      </w:pPr>
    </w:p>
    <w:p w:rsidR="007F612C" w:rsidRDefault="007F612C" w:rsidP="00347FF1">
      <w:pPr>
        <w:pStyle w:val="Recuodecorpodetexto31"/>
        <w:ind w:firstLine="0"/>
        <w:jc w:val="center"/>
        <w:rPr>
          <w:rFonts w:ascii="Consolas" w:hAnsi="Consolas" w:cs="Arial"/>
          <w:b/>
          <w:sz w:val="20"/>
          <w:szCs w:val="20"/>
          <w:u w:val="single"/>
        </w:rPr>
      </w:pPr>
    </w:p>
    <w:p w:rsidR="007F612C" w:rsidRDefault="007F612C" w:rsidP="00347FF1">
      <w:pPr>
        <w:pStyle w:val="Recuodecorpodetexto31"/>
        <w:ind w:firstLine="0"/>
        <w:jc w:val="center"/>
        <w:rPr>
          <w:rFonts w:ascii="Consolas" w:hAnsi="Consolas" w:cs="Arial"/>
          <w:b/>
          <w:sz w:val="20"/>
          <w:szCs w:val="20"/>
          <w:u w:val="single"/>
        </w:rPr>
      </w:pPr>
    </w:p>
    <w:p w:rsidR="007F612C" w:rsidRDefault="007F612C" w:rsidP="00347FF1">
      <w:pPr>
        <w:pStyle w:val="Recuodecorpodetexto31"/>
        <w:ind w:firstLine="0"/>
        <w:jc w:val="center"/>
        <w:rPr>
          <w:rFonts w:ascii="Consolas" w:hAnsi="Consolas" w:cs="Arial"/>
          <w:b/>
          <w:sz w:val="20"/>
          <w:szCs w:val="20"/>
          <w:u w:val="single"/>
        </w:rPr>
      </w:pPr>
    </w:p>
    <w:p w:rsidR="007F612C" w:rsidRDefault="007F612C" w:rsidP="00347FF1">
      <w:pPr>
        <w:pStyle w:val="Recuodecorpodetexto31"/>
        <w:ind w:firstLine="0"/>
        <w:jc w:val="center"/>
        <w:rPr>
          <w:rFonts w:ascii="Consolas" w:hAnsi="Consolas" w:cs="Arial"/>
          <w:b/>
          <w:sz w:val="20"/>
          <w:szCs w:val="20"/>
          <w:u w:val="single"/>
        </w:rPr>
      </w:pPr>
    </w:p>
    <w:p w:rsidR="007F612C" w:rsidRDefault="007F612C" w:rsidP="00347FF1">
      <w:pPr>
        <w:pStyle w:val="Recuodecorpodetexto31"/>
        <w:ind w:firstLine="0"/>
        <w:jc w:val="center"/>
        <w:rPr>
          <w:rFonts w:ascii="Consolas" w:hAnsi="Consolas" w:cs="Arial"/>
          <w:b/>
          <w:sz w:val="20"/>
          <w:szCs w:val="20"/>
          <w:u w:val="single"/>
        </w:rPr>
      </w:pPr>
    </w:p>
    <w:p w:rsidR="007F612C" w:rsidRDefault="007F612C" w:rsidP="00347FF1">
      <w:pPr>
        <w:pStyle w:val="Recuodecorpodetexto31"/>
        <w:ind w:firstLine="0"/>
        <w:jc w:val="center"/>
        <w:rPr>
          <w:rFonts w:ascii="Consolas" w:hAnsi="Consolas" w:cs="Arial"/>
          <w:b/>
          <w:sz w:val="20"/>
          <w:szCs w:val="20"/>
          <w:u w:val="single"/>
        </w:rPr>
      </w:pPr>
    </w:p>
    <w:p w:rsidR="007F612C" w:rsidRDefault="007F612C" w:rsidP="00347FF1">
      <w:pPr>
        <w:pStyle w:val="Recuodecorpodetexto31"/>
        <w:ind w:firstLine="0"/>
        <w:jc w:val="center"/>
        <w:rPr>
          <w:rFonts w:ascii="Consolas" w:hAnsi="Consolas" w:cs="Arial"/>
          <w:b/>
          <w:sz w:val="20"/>
          <w:szCs w:val="20"/>
          <w:u w:val="single"/>
        </w:rPr>
      </w:pPr>
    </w:p>
    <w:p w:rsidR="007F612C" w:rsidRPr="00347FF1" w:rsidRDefault="007F612C" w:rsidP="00347FF1">
      <w:pPr>
        <w:pStyle w:val="Recuodecorpodetexto31"/>
        <w:ind w:firstLine="0"/>
        <w:jc w:val="center"/>
        <w:rPr>
          <w:rFonts w:ascii="Consolas" w:hAnsi="Consolas" w:cs="Arial"/>
          <w:b/>
          <w:sz w:val="20"/>
          <w:szCs w:val="20"/>
          <w:u w:val="single"/>
        </w:rPr>
      </w:pPr>
    </w:p>
    <w:p w:rsidR="00781E80" w:rsidRPr="00347FF1" w:rsidRDefault="00781E80" w:rsidP="00EB5E8E">
      <w:pPr>
        <w:rPr>
          <w:rFonts w:ascii="Consolas" w:hAnsi="Consolas" w:cs="Arial"/>
          <w:b/>
          <w:bCs/>
          <w:sz w:val="20"/>
          <w:szCs w:val="20"/>
        </w:rPr>
      </w:pPr>
    </w:p>
    <w:p w:rsidR="00781E80" w:rsidRPr="00347FF1" w:rsidRDefault="00781E80" w:rsidP="00781E80">
      <w:pPr>
        <w:widowControl w:val="0"/>
        <w:jc w:val="center"/>
        <w:rPr>
          <w:rFonts w:ascii="Consolas" w:eastAsia="Arial Unicode MS" w:hAnsi="Consolas" w:cs="Arial"/>
          <w:b/>
          <w:sz w:val="20"/>
          <w:szCs w:val="20"/>
          <w:u w:val="single"/>
          <w:lang w:eastAsia="pt-BR"/>
        </w:rPr>
      </w:pPr>
      <w:r w:rsidRPr="00347FF1">
        <w:rPr>
          <w:rFonts w:ascii="Consolas" w:eastAsia="Arial Unicode MS" w:hAnsi="Consolas" w:cs="Arial"/>
          <w:b/>
          <w:sz w:val="20"/>
          <w:szCs w:val="20"/>
          <w:u w:val="single"/>
          <w:lang w:eastAsia="pt-BR"/>
        </w:rPr>
        <w:lastRenderedPageBreak/>
        <w:t>ANEXO II</w:t>
      </w:r>
    </w:p>
    <w:p w:rsidR="00235543" w:rsidRPr="00347FF1" w:rsidRDefault="00235543" w:rsidP="00235543">
      <w:pPr>
        <w:pStyle w:val="Corpodotex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nsolas" w:hAnsi="Consolas" w:cs="Arial"/>
          <w:b/>
          <w:bCs/>
        </w:rPr>
      </w:pPr>
    </w:p>
    <w:p w:rsidR="00235543" w:rsidRPr="00347FF1" w:rsidRDefault="00235543" w:rsidP="00235543">
      <w:pPr>
        <w:pStyle w:val="Corpodotexto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Consolas" w:hAnsi="Consolas" w:cs="Arial"/>
          <w:b/>
          <w:bCs/>
        </w:rPr>
      </w:pPr>
      <w:r w:rsidRPr="00347FF1">
        <w:rPr>
          <w:rFonts w:ascii="Consolas" w:hAnsi="Consolas" w:cs="Arial"/>
          <w:b/>
          <w:bCs/>
        </w:rPr>
        <w:t>FORMULÁRIO PARA ENTREGA DE RECURSOS</w:t>
      </w:r>
    </w:p>
    <w:p w:rsidR="00235543" w:rsidRPr="00347FF1" w:rsidRDefault="00235543" w:rsidP="00235543">
      <w:pPr>
        <w:autoSpaceDE w:val="0"/>
        <w:autoSpaceDN w:val="0"/>
        <w:rPr>
          <w:rFonts w:ascii="Consolas" w:hAnsi="Consolas" w:cs="Arial"/>
          <w:sz w:val="20"/>
          <w:szCs w:val="20"/>
        </w:rPr>
      </w:pPr>
      <w:r w:rsidRPr="00347FF1">
        <w:rPr>
          <w:rFonts w:ascii="Consolas" w:hAnsi="Consolas" w:cs="Arial"/>
          <w:sz w:val="20"/>
          <w:szCs w:val="20"/>
        </w:rPr>
        <w:t>O formulário deve ser preenchido contendo os seguintes itens:</w:t>
      </w:r>
    </w:p>
    <w:p w:rsidR="00235543" w:rsidRPr="00347FF1" w:rsidRDefault="00235543" w:rsidP="00235543">
      <w:pPr>
        <w:numPr>
          <w:ilvl w:val="0"/>
          <w:numId w:val="3"/>
        </w:numPr>
        <w:tabs>
          <w:tab w:val="left" w:pos="851"/>
          <w:tab w:val="left" w:pos="1418"/>
        </w:tabs>
        <w:suppressAutoHyphens w:val="0"/>
        <w:autoSpaceDE w:val="0"/>
        <w:autoSpaceDN w:val="0"/>
        <w:jc w:val="both"/>
        <w:rPr>
          <w:rFonts w:ascii="Consolas" w:hAnsi="Consolas" w:cs="Arial"/>
          <w:sz w:val="20"/>
          <w:szCs w:val="20"/>
        </w:rPr>
      </w:pPr>
      <w:r w:rsidRPr="00347FF1">
        <w:rPr>
          <w:rFonts w:ascii="Consolas" w:hAnsi="Consolas" w:cs="Arial"/>
          <w:sz w:val="20"/>
          <w:szCs w:val="20"/>
        </w:rPr>
        <w:t>Nome completo;</w:t>
      </w:r>
    </w:p>
    <w:p w:rsidR="00235543" w:rsidRPr="00347FF1" w:rsidRDefault="00235543" w:rsidP="00235543">
      <w:pPr>
        <w:numPr>
          <w:ilvl w:val="0"/>
          <w:numId w:val="3"/>
        </w:numPr>
        <w:tabs>
          <w:tab w:val="left" w:pos="851"/>
          <w:tab w:val="left" w:pos="1418"/>
        </w:tabs>
        <w:suppressAutoHyphens w:val="0"/>
        <w:autoSpaceDE w:val="0"/>
        <w:autoSpaceDN w:val="0"/>
        <w:jc w:val="both"/>
        <w:rPr>
          <w:rFonts w:ascii="Consolas" w:hAnsi="Consolas" w:cs="Arial"/>
          <w:sz w:val="20"/>
          <w:szCs w:val="20"/>
        </w:rPr>
      </w:pPr>
      <w:r w:rsidRPr="00347FF1">
        <w:rPr>
          <w:rFonts w:ascii="Consolas" w:hAnsi="Consolas" w:cs="Arial"/>
          <w:sz w:val="20"/>
          <w:szCs w:val="20"/>
        </w:rPr>
        <w:t>Indicação do cargo a que concorre;</w:t>
      </w:r>
    </w:p>
    <w:p w:rsidR="00235543" w:rsidRPr="00347FF1" w:rsidRDefault="00235543" w:rsidP="00235543">
      <w:pPr>
        <w:numPr>
          <w:ilvl w:val="0"/>
          <w:numId w:val="3"/>
        </w:numPr>
        <w:tabs>
          <w:tab w:val="left" w:pos="851"/>
          <w:tab w:val="left" w:pos="1418"/>
        </w:tabs>
        <w:suppressAutoHyphens w:val="0"/>
        <w:autoSpaceDE w:val="0"/>
        <w:autoSpaceDN w:val="0"/>
        <w:jc w:val="both"/>
        <w:rPr>
          <w:rFonts w:ascii="Consolas" w:hAnsi="Consolas" w:cs="Arial"/>
          <w:sz w:val="20"/>
          <w:szCs w:val="20"/>
        </w:rPr>
      </w:pPr>
      <w:r w:rsidRPr="00347FF1">
        <w:rPr>
          <w:rFonts w:ascii="Consolas" w:hAnsi="Consolas" w:cs="Arial"/>
          <w:sz w:val="20"/>
          <w:szCs w:val="20"/>
        </w:rPr>
        <w:t>Objeto do pedido e exposição de argumento com fundamentação circunstanciada.</w:t>
      </w:r>
    </w:p>
    <w:p w:rsidR="00235543" w:rsidRPr="00347FF1" w:rsidRDefault="00235543" w:rsidP="00235543">
      <w:pPr>
        <w:tabs>
          <w:tab w:val="left" w:pos="851"/>
          <w:tab w:val="left" w:pos="1418"/>
        </w:tabs>
        <w:autoSpaceDE w:val="0"/>
        <w:autoSpaceDN w:val="0"/>
        <w:rPr>
          <w:rFonts w:ascii="Consolas" w:hAnsi="Consolas" w:cs="Arial"/>
          <w:sz w:val="20"/>
          <w:szCs w:val="20"/>
        </w:rPr>
      </w:pPr>
    </w:p>
    <w:p w:rsidR="00235543" w:rsidRPr="00347FF1" w:rsidRDefault="00235543" w:rsidP="00235543">
      <w:pPr>
        <w:tabs>
          <w:tab w:val="left" w:pos="851"/>
          <w:tab w:val="left" w:pos="1418"/>
        </w:tabs>
        <w:autoSpaceDE w:val="0"/>
        <w:autoSpaceDN w:val="0"/>
        <w:rPr>
          <w:rFonts w:ascii="Consolas" w:hAnsi="Consolas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210"/>
      </w:tblGrid>
      <w:tr w:rsidR="00235543" w:rsidRPr="00347FF1" w:rsidTr="008D6563">
        <w:trPr>
          <w:trHeight w:val="55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3" w:rsidRPr="00347FF1" w:rsidRDefault="00235543" w:rsidP="008D6563">
            <w:pPr>
              <w:autoSpaceDE w:val="0"/>
              <w:autoSpaceDN w:val="0"/>
              <w:rPr>
                <w:rFonts w:ascii="Consolas" w:hAnsi="Consolas" w:cs="Arial"/>
                <w:b/>
                <w:bCs/>
                <w:sz w:val="20"/>
                <w:szCs w:val="20"/>
              </w:rPr>
            </w:pPr>
            <w:r w:rsidRPr="00347FF1">
              <w:rPr>
                <w:rFonts w:ascii="Consolas" w:hAnsi="Consolas" w:cs="Arial"/>
                <w:b/>
                <w:bCs/>
                <w:sz w:val="20"/>
                <w:szCs w:val="20"/>
              </w:rPr>
              <w:t>NOME:</w:t>
            </w:r>
          </w:p>
        </w:tc>
      </w:tr>
      <w:tr w:rsidR="00235543" w:rsidRPr="00347FF1" w:rsidTr="008D6563">
        <w:trPr>
          <w:trHeight w:val="55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543" w:rsidRPr="00347FF1" w:rsidRDefault="00235543" w:rsidP="008D6563">
            <w:pPr>
              <w:autoSpaceDE w:val="0"/>
              <w:autoSpaceDN w:val="0"/>
              <w:rPr>
                <w:rFonts w:ascii="Consolas" w:hAnsi="Consolas" w:cs="Arial"/>
                <w:b/>
                <w:bCs/>
                <w:sz w:val="20"/>
                <w:szCs w:val="20"/>
              </w:rPr>
            </w:pPr>
            <w:r w:rsidRPr="00347FF1">
              <w:rPr>
                <w:rFonts w:ascii="Consolas" w:hAnsi="Consolas" w:cs="Arial"/>
                <w:b/>
                <w:bCs/>
                <w:sz w:val="20"/>
                <w:szCs w:val="20"/>
              </w:rPr>
              <w:t>CARGO:</w:t>
            </w:r>
          </w:p>
        </w:tc>
      </w:tr>
      <w:tr w:rsidR="00235543" w:rsidRPr="00347FF1" w:rsidTr="008D6563">
        <w:trPr>
          <w:trHeight w:val="85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35543" w:rsidRPr="00347FF1" w:rsidRDefault="00235543" w:rsidP="008D6563">
            <w:pPr>
              <w:autoSpaceDE w:val="0"/>
              <w:autoSpaceDN w:val="0"/>
              <w:rPr>
                <w:rFonts w:ascii="Consolas" w:hAnsi="Consolas" w:cs="Arial"/>
                <w:sz w:val="20"/>
                <w:szCs w:val="20"/>
              </w:rPr>
            </w:pPr>
            <w:r w:rsidRPr="00347FF1">
              <w:rPr>
                <w:rFonts w:ascii="Consolas" w:hAnsi="Consolas" w:cs="Arial"/>
                <w:sz w:val="20"/>
                <w:szCs w:val="20"/>
              </w:rPr>
              <w:t>Marque com X somente um tipo de recurso, conforme desejado.</w:t>
            </w:r>
          </w:p>
          <w:p w:rsidR="00235543" w:rsidRPr="00347FF1" w:rsidRDefault="00235543" w:rsidP="008D6563">
            <w:pPr>
              <w:autoSpaceDE w:val="0"/>
              <w:autoSpaceDN w:val="0"/>
              <w:rPr>
                <w:rFonts w:ascii="Consolas" w:hAnsi="Consolas" w:cs="Arial"/>
                <w:sz w:val="20"/>
                <w:szCs w:val="20"/>
              </w:rPr>
            </w:pPr>
            <w:proofErr w:type="gramStart"/>
            <w:r w:rsidRPr="00347FF1">
              <w:rPr>
                <w:rFonts w:ascii="Consolas" w:hAnsi="Consolas" w:cs="Arial"/>
                <w:sz w:val="20"/>
                <w:szCs w:val="20"/>
              </w:rPr>
              <w:t xml:space="preserve">(   </w:t>
            </w:r>
            <w:proofErr w:type="gramEnd"/>
            <w:r w:rsidRPr="00347FF1">
              <w:rPr>
                <w:rFonts w:ascii="Consolas" w:hAnsi="Consolas" w:cs="Arial"/>
                <w:sz w:val="20"/>
                <w:szCs w:val="20"/>
              </w:rPr>
              <w:t>) Contra a não homologação da Inscrição.</w:t>
            </w:r>
          </w:p>
          <w:p w:rsidR="00235543" w:rsidRPr="00347FF1" w:rsidRDefault="00235543" w:rsidP="008D6563">
            <w:pPr>
              <w:autoSpaceDE w:val="0"/>
              <w:autoSpaceDN w:val="0"/>
              <w:rPr>
                <w:rFonts w:ascii="Consolas" w:hAnsi="Consolas" w:cs="Arial"/>
                <w:sz w:val="20"/>
                <w:szCs w:val="20"/>
              </w:rPr>
            </w:pPr>
            <w:proofErr w:type="gramStart"/>
            <w:r w:rsidRPr="00347FF1">
              <w:rPr>
                <w:rFonts w:ascii="Consolas" w:hAnsi="Consolas" w:cs="Arial"/>
                <w:sz w:val="20"/>
                <w:szCs w:val="20"/>
              </w:rPr>
              <w:t xml:space="preserve">(   </w:t>
            </w:r>
            <w:proofErr w:type="gramEnd"/>
            <w:r w:rsidRPr="00347FF1">
              <w:rPr>
                <w:rFonts w:ascii="Consolas" w:hAnsi="Consolas" w:cs="Arial"/>
                <w:sz w:val="20"/>
                <w:szCs w:val="20"/>
              </w:rPr>
              <w:t>) Contra a pontuação dos títulos apresentados no currículo.</w:t>
            </w:r>
          </w:p>
          <w:p w:rsidR="00235543" w:rsidRPr="00347FF1" w:rsidRDefault="00235543" w:rsidP="008D6563">
            <w:pPr>
              <w:autoSpaceDE w:val="0"/>
              <w:autoSpaceDN w:val="0"/>
              <w:rPr>
                <w:rFonts w:ascii="Consolas" w:hAnsi="Consolas" w:cs="Arial"/>
                <w:sz w:val="20"/>
                <w:szCs w:val="20"/>
              </w:rPr>
            </w:pPr>
            <w:r w:rsidRPr="00347FF1">
              <w:rPr>
                <w:rFonts w:ascii="Consolas" w:hAnsi="Consolas" w:cs="Arial"/>
                <w:sz w:val="20"/>
                <w:szCs w:val="20"/>
              </w:rPr>
              <w:t xml:space="preserve">  </w:t>
            </w:r>
          </w:p>
        </w:tc>
      </w:tr>
      <w:tr w:rsidR="00235543" w:rsidRPr="00347FF1" w:rsidTr="008D6563">
        <w:trPr>
          <w:trHeight w:val="28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43" w:rsidRPr="00347FF1" w:rsidRDefault="00235543" w:rsidP="008D6563">
            <w:pPr>
              <w:autoSpaceDE w:val="0"/>
              <w:autoSpaceDN w:val="0"/>
              <w:rPr>
                <w:rFonts w:ascii="Consolas" w:hAnsi="Consolas" w:cs="Arial"/>
                <w:sz w:val="20"/>
                <w:szCs w:val="20"/>
              </w:rPr>
            </w:pPr>
          </w:p>
        </w:tc>
      </w:tr>
      <w:tr w:rsidR="00235543" w:rsidRPr="00347FF1" w:rsidTr="008D6563">
        <w:trPr>
          <w:trHeight w:val="28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43" w:rsidRPr="00347FF1" w:rsidRDefault="00235543" w:rsidP="008D6563">
            <w:pPr>
              <w:autoSpaceDE w:val="0"/>
              <w:autoSpaceDN w:val="0"/>
              <w:rPr>
                <w:rFonts w:ascii="Consolas" w:hAnsi="Consolas" w:cs="Arial"/>
                <w:sz w:val="20"/>
                <w:szCs w:val="20"/>
              </w:rPr>
            </w:pPr>
          </w:p>
        </w:tc>
      </w:tr>
      <w:tr w:rsidR="00235543" w:rsidRPr="00347FF1" w:rsidTr="008D6563">
        <w:trPr>
          <w:trHeight w:val="28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43" w:rsidRPr="00347FF1" w:rsidRDefault="00235543" w:rsidP="008D6563">
            <w:pPr>
              <w:autoSpaceDE w:val="0"/>
              <w:autoSpaceDN w:val="0"/>
              <w:rPr>
                <w:rFonts w:ascii="Consolas" w:hAnsi="Consolas" w:cs="Arial"/>
                <w:sz w:val="20"/>
                <w:szCs w:val="20"/>
              </w:rPr>
            </w:pPr>
          </w:p>
        </w:tc>
      </w:tr>
      <w:tr w:rsidR="00235543" w:rsidRPr="00347FF1" w:rsidTr="008D6563">
        <w:trPr>
          <w:trHeight w:val="28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43" w:rsidRPr="00347FF1" w:rsidRDefault="00235543" w:rsidP="008D6563">
            <w:pPr>
              <w:autoSpaceDE w:val="0"/>
              <w:autoSpaceDN w:val="0"/>
              <w:rPr>
                <w:rFonts w:ascii="Consolas" w:hAnsi="Consolas" w:cs="Arial"/>
                <w:sz w:val="20"/>
                <w:szCs w:val="20"/>
              </w:rPr>
            </w:pPr>
          </w:p>
        </w:tc>
      </w:tr>
      <w:tr w:rsidR="00235543" w:rsidRPr="00347FF1" w:rsidTr="008D6563">
        <w:trPr>
          <w:trHeight w:val="28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43" w:rsidRPr="00347FF1" w:rsidRDefault="00235543" w:rsidP="008D6563">
            <w:pPr>
              <w:autoSpaceDE w:val="0"/>
              <w:autoSpaceDN w:val="0"/>
              <w:rPr>
                <w:rFonts w:ascii="Consolas" w:hAnsi="Consolas" w:cs="Arial"/>
                <w:sz w:val="20"/>
                <w:szCs w:val="20"/>
              </w:rPr>
            </w:pPr>
          </w:p>
        </w:tc>
      </w:tr>
      <w:tr w:rsidR="00235543" w:rsidRPr="00347FF1" w:rsidTr="008D6563">
        <w:trPr>
          <w:trHeight w:val="28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43" w:rsidRPr="00347FF1" w:rsidRDefault="00235543" w:rsidP="008D6563">
            <w:pPr>
              <w:autoSpaceDE w:val="0"/>
              <w:autoSpaceDN w:val="0"/>
              <w:rPr>
                <w:rFonts w:ascii="Consolas" w:hAnsi="Consolas" w:cs="Arial"/>
                <w:sz w:val="20"/>
                <w:szCs w:val="20"/>
              </w:rPr>
            </w:pPr>
          </w:p>
        </w:tc>
      </w:tr>
      <w:tr w:rsidR="00235543" w:rsidRPr="00347FF1" w:rsidTr="008D6563">
        <w:trPr>
          <w:trHeight w:val="28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43" w:rsidRPr="00347FF1" w:rsidRDefault="00235543" w:rsidP="008D6563">
            <w:pPr>
              <w:autoSpaceDE w:val="0"/>
              <w:autoSpaceDN w:val="0"/>
              <w:rPr>
                <w:rFonts w:ascii="Consolas" w:hAnsi="Consolas" w:cs="Arial"/>
                <w:sz w:val="20"/>
                <w:szCs w:val="20"/>
              </w:rPr>
            </w:pPr>
          </w:p>
        </w:tc>
      </w:tr>
      <w:tr w:rsidR="00235543" w:rsidRPr="00347FF1" w:rsidTr="008D6563">
        <w:trPr>
          <w:trHeight w:val="28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43" w:rsidRPr="00347FF1" w:rsidRDefault="00235543" w:rsidP="008D6563">
            <w:pPr>
              <w:autoSpaceDE w:val="0"/>
              <w:autoSpaceDN w:val="0"/>
              <w:rPr>
                <w:rFonts w:ascii="Consolas" w:hAnsi="Consolas" w:cs="Arial"/>
                <w:sz w:val="20"/>
                <w:szCs w:val="20"/>
              </w:rPr>
            </w:pPr>
          </w:p>
        </w:tc>
      </w:tr>
      <w:tr w:rsidR="00235543" w:rsidRPr="00347FF1" w:rsidTr="008D6563">
        <w:trPr>
          <w:trHeight w:val="28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43" w:rsidRPr="00347FF1" w:rsidRDefault="00235543" w:rsidP="008D6563">
            <w:pPr>
              <w:autoSpaceDE w:val="0"/>
              <w:autoSpaceDN w:val="0"/>
              <w:rPr>
                <w:rFonts w:ascii="Consolas" w:hAnsi="Consolas" w:cs="Arial"/>
                <w:sz w:val="20"/>
                <w:szCs w:val="20"/>
              </w:rPr>
            </w:pPr>
          </w:p>
        </w:tc>
      </w:tr>
      <w:tr w:rsidR="00235543" w:rsidRPr="00347FF1" w:rsidTr="008D6563">
        <w:trPr>
          <w:trHeight w:val="28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43" w:rsidRPr="00347FF1" w:rsidRDefault="00235543" w:rsidP="008D6563">
            <w:pPr>
              <w:autoSpaceDE w:val="0"/>
              <w:autoSpaceDN w:val="0"/>
              <w:rPr>
                <w:rFonts w:ascii="Consolas" w:hAnsi="Consolas" w:cs="Arial"/>
                <w:sz w:val="20"/>
                <w:szCs w:val="20"/>
              </w:rPr>
            </w:pPr>
          </w:p>
        </w:tc>
      </w:tr>
      <w:tr w:rsidR="00235543" w:rsidRPr="00347FF1" w:rsidTr="008D6563">
        <w:trPr>
          <w:trHeight w:val="28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43" w:rsidRPr="00347FF1" w:rsidRDefault="00235543" w:rsidP="008D6563">
            <w:pPr>
              <w:autoSpaceDE w:val="0"/>
              <w:autoSpaceDN w:val="0"/>
              <w:rPr>
                <w:rFonts w:ascii="Consolas" w:hAnsi="Consolas" w:cs="Arial"/>
                <w:sz w:val="20"/>
                <w:szCs w:val="20"/>
              </w:rPr>
            </w:pPr>
          </w:p>
        </w:tc>
      </w:tr>
      <w:tr w:rsidR="00235543" w:rsidRPr="00347FF1" w:rsidTr="008D6563">
        <w:trPr>
          <w:trHeight w:val="28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43" w:rsidRPr="00347FF1" w:rsidRDefault="00235543" w:rsidP="008D6563">
            <w:pPr>
              <w:autoSpaceDE w:val="0"/>
              <w:autoSpaceDN w:val="0"/>
              <w:rPr>
                <w:rFonts w:ascii="Consolas" w:hAnsi="Consolas" w:cs="Arial"/>
                <w:sz w:val="20"/>
                <w:szCs w:val="20"/>
              </w:rPr>
            </w:pPr>
          </w:p>
        </w:tc>
      </w:tr>
      <w:tr w:rsidR="00235543" w:rsidRPr="00347FF1" w:rsidTr="008D6563">
        <w:trPr>
          <w:trHeight w:val="28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43" w:rsidRPr="00347FF1" w:rsidRDefault="00235543" w:rsidP="008D6563">
            <w:pPr>
              <w:autoSpaceDE w:val="0"/>
              <w:autoSpaceDN w:val="0"/>
              <w:rPr>
                <w:rFonts w:ascii="Consolas" w:hAnsi="Consolas" w:cs="Arial"/>
                <w:sz w:val="20"/>
                <w:szCs w:val="20"/>
              </w:rPr>
            </w:pPr>
          </w:p>
        </w:tc>
      </w:tr>
      <w:tr w:rsidR="00235543" w:rsidRPr="00347FF1" w:rsidTr="008D6563">
        <w:trPr>
          <w:trHeight w:val="28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43" w:rsidRPr="00347FF1" w:rsidRDefault="00235543" w:rsidP="008D6563">
            <w:pPr>
              <w:autoSpaceDE w:val="0"/>
              <w:autoSpaceDN w:val="0"/>
              <w:rPr>
                <w:rFonts w:ascii="Consolas" w:hAnsi="Consolas" w:cs="Arial"/>
                <w:sz w:val="20"/>
                <w:szCs w:val="20"/>
              </w:rPr>
            </w:pPr>
          </w:p>
        </w:tc>
      </w:tr>
      <w:tr w:rsidR="00235543" w:rsidRPr="00347FF1" w:rsidTr="008D6563">
        <w:trPr>
          <w:trHeight w:val="28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43" w:rsidRPr="00347FF1" w:rsidRDefault="00235543" w:rsidP="008D6563">
            <w:pPr>
              <w:autoSpaceDE w:val="0"/>
              <w:autoSpaceDN w:val="0"/>
              <w:rPr>
                <w:rFonts w:ascii="Consolas" w:hAnsi="Consolas" w:cs="Arial"/>
                <w:sz w:val="20"/>
                <w:szCs w:val="20"/>
              </w:rPr>
            </w:pPr>
          </w:p>
        </w:tc>
      </w:tr>
      <w:tr w:rsidR="00235543" w:rsidRPr="00347FF1" w:rsidTr="008D6563">
        <w:trPr>
          <w:trHeight w:val="28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43" w:rsidRPr="00347FF1" w:rsidRDefault="00235543" w:rsidP="008D6563">
            <w:pPr>
              <w:autoSpaceDE w:val="0"/>
              <w:autoSpaceDN w:val="0"/>
              <w:rPr>
                <w:rFonts w:ascii="Consolas" w:hAnsi="Consolas" w:cs="Arial"/>
                <w:sz w:val="20"/>
                <w:szCs w:val="20"/>
              </w:rPr>
            </w:pPr>
          </w:p>
        </w:tc>
      </w:tr>
      <w:tr w:rsidR="00235543" w:rsidRPr="00347FF1" w:rsidTr="008D6563">
        <w:trPr>
          <w:trHeight w:val="28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43" w:rsidRPr="00347FF1" w:rsidRDefault="00235543" w:rsidP="008D6563">
            <w:pPr>
              <w:autoSpaceDE w:val="0"/>
              <w:autoSpaceDN w:val="0"/>
              <w:rPr>
                <w:rFonts w:ascii="Consolas" w:hAnsi="Consolas" w:cs="Arial"/>
                <w:sz w:val="20"/>
                <w:szCs w:val="20"/>
              </w:rPr>
            </w:pPr>
          </w:p>
        </w:tc>
      </w:tr>
      <w:tr w:rsidR="00235543" w:rsidRPr="00347FF1" w:rsidTr="008D6563">
        <w:trPr>
          <w:trHeight w:val="284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543" w:rsidRPr="00347FF1" w:rsidRDefault="00235543" w:rsidP="008D6563">
            <w:pPr>
              <w:autoSpaceDE w:val="0"/>
              <w:autoSpaceDN w:val="0"/>
              <w:rPr>
                <w:rFonts w:ascii="Consolas" w:hAnsi="Consolas" w:cs="Arial"/>
                <w:sz w:val="20"/>
                <w:szCs w:val="20"/>
              </w:rPr>
            </w:pPr>
            <w:r w:rsidRPr="00347FF1">
              <w:rPr>
                <w:rFonts w:ascii="Consolas" w:hAnsi="Consolas" w:cs="Arial"/>
                <w:sz w:val="20"/>
                <w:szCs w:val="20"/>
              </w:rPr>
              <w:t xml:space="preserve">Obs: Preencha com letra de forma todos os campos acima e entregue </w:t>
            </w:r>
            <w:proofErr w:type="gramStart"/>
            <w:r w:rsidRPr="00347FF1">
              <w:rPr>
                <w:rFonts w:ascii="Consolas" w:hAnsi="Consolas" w:cs="Arial"/>
                <w:sz w:val="20"/>
                <w:szCs w:val="20"/>
              </w:rPr>
              <w:t>2</w:t>
            </w:r>
            <w:proofErr w:type="gramEnd"/>
            <w:r w:rsidRPr="00347FF1">
              <w:rPr>
                <w:rFonts w:ascii="Consolas" w:hAnsi="Consolas" w:cs="Arial"/>
                <w:sz w:val="20"/>
                <w:szCs w:val="20"/>
              </w:rPr>
              <w:t xml:space="preserve"> (duas) vias do formulário.</w:t>
            </w:r>
          </w:p>
        </w:tc>
      </w:tr>
    </w:tbl>
    <w:p w:rsidR="00235543" w:rsidRPr="00347FF1" w:rsidRDefault="00235543" w:rsidP="002355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rPr>
          <w:rFonts w:ascii="Consolas" w:hAnsi="Consolas" w:cs="Arial"/>
          <w:sz w:val="20"/>
          <w:szCs w:val="20"/>
        </w:rPr>
      </w:pPr>
    </w:p>
    <w:p w:rsidR="00235543" w:rsidRPr="00347FF1" w:rsidRDefault="00102175" w:rsidP="00235543">
      <w:pPr>
        <w:pStyle w:val="Legend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nsolas" w:hAnsi="Consolas" w:cs="Arial"/>
          <w:b w:val="0"/>
          <w:bCs w:val="0"/>
          <w:sz w:val="20"/>
          <w:szCs w:val="20"/>
        </w:rPr>
      </w:pPr>
      <w:r w:rsidRPr="00347FF1">
        <w:rPr>
          <w:rFonts w:ascii="Consolas" w:hAnsi="Consolas" w:cs="Arial"/>
          <w:b w:val="0"/>
          <w:bCs w:val="0"/>
          <w:sz w:val="20"/>
          <w:szCs w:val="20"/>
        </w:rPr>
        <w:t>Marcelino Ramos</w:t>
      </w:r>
      <w:r w:rsidR="00B54435">
        <w:rPr>
          <w:rFonts w:ascii="Consolas" w:hAnsi="Consolas" w:cs="Arial"/>
          <w:b w:val="0"/>
          <w:bCs w:val="0"/>
          <w:sz w:val="20"/>
          <w:szCs w:val="20"/>
        </w:rPr>
        <w:t>, _____de______________ de 20___</w:t>
      </w:r>
      <w:r w:rsidR="00235543" w:rsidRPr="00347FF1">
        <w:rPr>
          <w:rFonts w:ascii="Consolas" w:hAnsi="Consolas" w:cs="Arial"/>
          <w:b w:val="0"/>
          <w:bCs w:val="0"/>
          <w:sz w:val="20"/>
          <w:szCs w:val="20"/>
        </w:rPr>
        <w:t>.</w:t>
      </w:r>
    </w:p>
    <w:p w:rsidR="00235543" w:rsidRPr="00347FF1" w:rsidRDefault="00235543" w:rsidP="0023554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rPr>
          <w:rFonts w:ascii="Consolas" w:hAnsi="Consolas" w:cs="Arial"/>
          <w:sz w:val="20"/>
          <w:szCs w:val="20"/>
        </w:rPr>
      </w:pPr>
    </w:p>
    <w:p w:rsidR="00C55F50" w:rsidRPr="00347FF1" w:rsidRDefault="00C55F50" w:rsidP="00C55F50">
      <w:pPr>
        <w:jc w:val="center"/>
        <w:rPr>
          <w:rFonts w:ascii="Consolas" w:hAnsi="Consolas" w:cs="Arial"/>
          <w:b/>
          <w:bCs/>
          <w:sz w:val="20"/>
          <w:szCs w:val="20"/>
          <w:u w:val="single"/>
        </w:rPr>
      </w:pPr>
    </w:p>
    <w:p w:rsidR="00C55F50" w:rsidRPr="00347FF1" w:rsidRDefault="00C55F50" w:rsidP="00C55F50">
      <w:pPr>
        <w:jc w:val="center"/>
        <w:rPr>
          <w:rFonts w:ascii="Consolas" w:hAnsi="Consolas" w:cs="Arial"/>
          <w:b/>
          <w:bCs/>
          <w:sz w:val="20"/>
          <w:szCs w:val="20"/>
          <w:u w:val="single"/>
        </w:rPr>
        <w:sectPr w:rsidR="00C55F50" w:rsidRPr="00347FF1" w:rsidSect="007943E8">
          <w:footnotePr>
            <w:pos w:val="beneathText"/>
          </w:footnotePr>
          <w:pgSz w:w="11905" w:h="16837" w:code="9"/>
          <w:pgMar w:top="2127" w:right="1134" w:bottom="709" w:left="1701" w:header="1134" w:footer="567" w:gutter="0"/>
          <w:cols w:space="720"/>
          <w:docGrid w:linePitch="360"/>
        </w:sectPr>
      </w:pPr>
    </w:p>
    <w:p w:rsidR="00C55F50" w:rsidRPr="00347FF1" w:rsidRDefault="00C55F50" w:rsidP="00C55F50">
      <w:pPr>
        <w:jc w:val="center"/>
        <w:rPr>
          <w:rFonts w:ascii="Consolas" w:hAnsi="Consolas" w:cs="Arial"/>
          <w:b/>
          <w:bCs/>
          <w:sz w:val="20"/>
          <w:szCs w:val="20"/>
          <w:u w:val="single"/>
        </w:rPr>
      </w:pPr>
    </w:p>
    <w:p w:rsidR="00C55F50" w:rsidRPr="00347FF1" w:rsidRDefault="00C55F50" w:rsidP="00C55F50">
      <w:pPr>
        <w:jc w:val="center"/>
        <w:rPr>
          <w:rFonts w:ascii="Consolas" w:hAnsi="Consolas" w:cs="Arial"/>
          <w:b/>
          <w:bCs/>
          <w:sz w:val="20"/>
          <w:szCs w:val="20"/>
          <w:u w:val="single"/>
        </w:rPr>
      </w:pPr>
      <w:r w:rsidRPr="00347FF1">
        <w:rPr>
          <w:rFonts w:ascii="Consolas" w:hAnsi="Consolas" w:cs="Arial"/>
          <w:b/>
          <w:bCs/>
          <w:sz w:val="20"/>
          <w:szCs w:val="20"/>
          <w:u w:val="single"/>
        </w:rPr>
        <w:t>ANEXO III</w:t>
      </w:r>
    </w:p>
    <w:p w:rsidR="00C55F50" w:rsidRPr="00347FF1" w:rsidRDefault="00C55F50" w:rsidP="00C55F50">
      <w:pPr>
        <w:jc w:val="center"/>
        <w:rPr>
          <w:rFonts w:ascii="Consolas" w:hAnsi="Consolas" w:cs="Arial"/>
          <w:b/>
          <w:bCs/>
          <w:sz w:val="20"/>
          <w:szCs w:val="20"/>
          <w:u w:val="single"/>
        </w:rPr>
      </w:pPr>
    </w:p>
    <w:p w:rsidR="00C55F50" w:rsidRPr="00347FF1" w:rsidRDefault="00C55F50" w:rsidP="00C55F50">
      <w:pPr>
        <w:jc w:val="center"/>
        <w:rPr>
          <w:rFonts w:ascii="Consolas" w:hAnsi="Consolas" w:cs="Arial"/>
          <w:b/>
          <w:sz w:val="20"/>
          <w:szCs w:val="20"/>
        </w:rPr>
      </w:pPr>
      <w:r w:rsidRPr="00347FF1">
        <w:rPr>
          <w:rFonts w:ascii="Consolas" w:hAnsi="Consolas" w:cs="Arial"/>
          <w:b/>
          <w:sz w:val="20"/>
          <w:szCs w:val="20"/>
        </w:rPr>
        <w:t>PROCESSO</w:t>
      </w:r>
      <w:r w:rsidR="00D36AAD" w:rsidRPr="00347FF1">
        <w:rPr>
          <w:rFonts w:ascii="Consolas" w:hAnsi="Consolas" w:cs="Arial"/>
          <w:b/>
          <w:sz w:val="20"/>
          <w:szCs w:val="20"/>
        </w:rPr>
        <w:t xml:space="preserve"> SELETIVO SIMPLIF</w:t>
      </w:r>
      <w:r w:rsidR="00B54435">
        <w:rPr>
          <w:rFonts w:ascii="Consolas" w:hAnsi="Consolas" w:cs="Arial"/>
          <w:b/>
          <w:sz w:val="20"/>
          <w:szCs w:val="20"/>
        </w:rPr>
        <w:t>ICADO Nº ____</w:t>
      </w:r>
      <w:r w:rsidR="00D36AAD" w:rsidRPr="00347FF1">
        <w:rPr>
          <w:rFonts w:ascii="Consolas" w:hAnsi="Consolas" w:cs="Arial"/>
          <w:b/>
          <w:sz w:val="20"/>
          <w:szCs w:val="20"/>
        </w:rPr>
        <w:t>/</w:t>
      </w:r>
      <w:r w:rsidR="004963B5" w:rsidRPr="00347FF1">
        <w:rPr>
          <w:rFonts w:ascii="Consolas" w:hAnsi="Consolas" w:cs="Arial"/>
          <w:b/>
          <w:sz w:val="20"/>
          <w:szCs w:val="20"/>
        </w:rPr>
        <w:t>20</w:t>
      </w:r>
      <w:r w:rsidR="00B54435">
        <w:rPr>
          <w:rFonts w:ascii="Consolas" w:hAnsi="Consolas" w:cs="Arial"/>
          <w:b/>
          <w:sz w:val="20"/>
          <w:szCs w:val="20"/>
        </w:rPr>
        <w:t>___</w:t>
      </w:r>
    </w:p>
    <w:p w:rsidR="00C55F50" w:rsidRPr="00347FF1" w:rsidRDefault="00C55F50" w:rsidP="00C55F50">
      <w:pPr>
        <w:ind w:left="426"/>
        <w:jc w:val="center"/>
        <w:rPr>
          <w:rFonts w:ascii="Consolas" w:hAnsi="Consolas" w:cs="Arial"/>
          <w:b/>
          <w:sz w:val="20"/>
          <w:szCs w:val="20"/>
        </w:rPr>
      </w:pPr>
      <w:r w:rsidRPr="00347FF1">
        <w:rPr>
          <w:rFonts w:ascii="Consolas" w:hAnsi="Consolas" w:cs="Arial"/>
          <w:b/>
          <w:sz w:val="20"/>
          <w:szCs w:val="20"/>
        </w:rPr>
        <w:t>ANEXO III – PLANILHA AVALIAÇÃO DE TÍTULOS</w:t>
      </w:r>
    </w:p>
    <w:p w:rsidR="00C55F50" w:rsidRPr="00347FF1" w:rsidRDefault="00C55F50" w:rsidP="00C55F50">
      <w:pPr>
        <w:jc w:val="center"/>
        <w:rPr>
          <w:rFonts w:ascii="Consolas" w:hAnsi="Consolas" w:cs="Arial"/>
          <w:b/>
          <w:sz w:val="20"/>
          <w:szCs w:val="20"/>
        </w:rPr>
      </w:pPr>
    </w:p>
    <w:p w:rsidR="00C55F50" w:rsidRPr="00347FF1" w:rsidRDefault="00C55F50" w:rsidP="00C55F50">
      <w:pPr>
        <w:rPr>
          <w:rFonts w:ascii="Consolas" w:hAnsi="Consolas" w:cs="Arial"/>
          <w:sz w:val="20"/>
          <w:szCs w:val="20"/>
        </w:rPr>
      </w:pPr>
      <w:proofErr w:type="gramStart"/>
      <w:r w:rsidRPr="00347FF1">
        <w:rPr>
          <w:rFonts w:ascii="Consolas" w:hAnsi="Consolas" w:cs="Arial"/>
          <w:sz w:val="20"/>
          <w:szCs w:val="20"/>
        </w:rPr>
        <w:t>Candidato(</w:t>
      </w:r>
      <w:proofErr w:type="gramEnd"/>
      <w:r w:rsidRPr="00347FF1">
        <w:rPr>
          <w:rFonts w:ascii="Consolas" w:hAnsi="Consolas" w:cs="Arial"/>
          <w:sz w:val="20"/>
          <w:szCs w:val="20"/>
        </w:rPr>
        <w:t>a): ___________________________________________________________ Função: ___________________________________________ Inscrição: _________</w:t>
      </w:r>
    </w:p>
    <w:p w:rsidR="00C55F50" w:rsidRPr="00347FF1" w:rsidRDefault="00C55F50" w:rsidP="00C55F50">
      <w:pPr>
        <w:pStyle w:val="PargrafodaLista"/>
        <w:numPr>
          <w:ilvl w:val="0"/>
          <w:numId w:val="5"/>
        </w:numPr>
        <w:rPr>
          <w:rFonts w:ascii="Consolas" w:hAnsi="Consolas" w:cs="Arial"/>
          <w:sz w:val="20"/>
          <w:szCs w:val="20"/>
        </w:rPr>
      </w:pPr>
      <w:r w:rsidRPr="00347FF1">
        <w:rPr>
          <w:rFonts w:ascii="Consolas" w:hAnsi="Consolas" w:cs="Arial"/>
          <w:b/>
          <w:bCs/>
          <w:color w:val="000000"/>
          <w:sz w:val="20"/>
          <w:szCs w:val="20"/>
        </w:rPr>
        <w:t>Adicionais e/ou aprimoramentos, relacionados com a área da função ao qual se inscreveu, devidamente reconhecidos pelo Ministério da Educação</w:t>
      </w:r>
      <w:proofErr w:type="gramStart"/>
      <w:r w:rsidRPr="00347FF1">
        <w:rPr>
          <w:rFonts w:ascii="Consolas" w:hAnsi="Consolas" w:cs="Arial"/>
          <w:b/>
          <w:bCs/>
          <w:color w:val="000000"/>
          <w:sz w:val="20"/>
          <w:szCs w:val="20"/>
        </w:rPr>
        <w:t xml:space="preserve">  </w:t>
      </w:r>
      <w:proofErr w:type="gramEnd"/>
      <w:r w:rsidRPr="00347FF1">
        <w:rPr>
          <w:rFonts w:ascii="Consolas" w:hAnsi="Consolas" w:cs="Arial"/>
          <w:b/>
          <w:bCs/>
          <w:color w:val="000000"/>
          <w:sz w:val="20"/>
          <w:szCs w:val="20"/>
        </w:rPr>
        <w:t>(Item 6.5.1):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1"/>
        <w:gridCol w:w="4499"/>
        <w:gridCol w:w="4961"/>
        <w:gridCol w:w="2126"/>
        <w:gridCol w:w="2061"/>
      </w:tblGrid>
      <w:tr w:rsidR="00C55F50" w:rsidRPr="00347FF1" w:rsidTr="00C55F50">
        <w:tc>
          <w:tcPr>
            <w:tcW w:w="571" w:type="dxa"/>
            <w:vMerge w:val="restart"/>
            <w:shd w:val="clear" w:color="auto" w:fill="auto"/>
            <w:vAlign w:val="center"/>
          </w:tcPr>
          <w:p w:rsidR="00C55F50" w:rsidRPr="00347FF1" w:rsidRDefault="00C55F50" w:rsidP="00C55F50">
            <w:pPr>
              <w:jc w:val="center"/>
              <w:rPr>
                <w:rFonts w:ascii="Consolas" w:hAnsi="Consolas" w:cs="Arial"/>
                <w:b/>
                <w:sz w:val="18"/>
                <w:szCs w:val="18"/>
              </w:rPr>
            </w:pPr>
            <w:r w:rsidRPr="00347FF1">
              <w:rPr>
                <w:rFonts w:ascii="Consolas" w:hAnsi="Consolas" w:cs="Arial"/>
                <w:b/>
                <w:sz w:val="18"/>
                <w:szCs w:val="18"/>
              </w:rPr>
              <w:t>Nº</w:t>
            </w:r>
          </w:p>
        </w:tc>
        <w:tc>
          <w:tcPr>
            <w:tcW w:w="4499" w:type="dxa"/>
            <w:vMerge w:val="restart"/>
            <w:shd w:val="clear" w:color="auto" w:fill="auto"/>
            <w:vAlign w:val="center"/>
          </w:tcPr>
          <w:p w:rsidR="00C55F50" w:rsidRPr="00347FF1" w:rsidRDefault="00C55F50" w:rsidP="00C55F50">
            <w:pPr>
              <w:jc w:val="center"/>
              <w:rPr>
                <w:rFonts w:ascii="Consolas" w:hAnsi="Consolas" w:cs="Arial"/>
                <w:b/>
                <w:sz w:val="18"/>
                <w:szCs w:val="18"/>
              </w:rPr>
            </w:pPr>
            <w:r w:rsidRPr="00347FF1">
              <w:rPr>
                <w:rFonts w:ascii="Consolas" w:hAnsi="Consolas" w:cs="Arial"/>
                <w:b/>
                <w:sz w:val="18"/>
                <w:szCs w:val="18"/>
              </w:rPr>
              <w:t>Título</w:t>
            </w:r>
          </w:p>
        </w:tc>
        <w:tc>
          <w:tcPr>
            <w:tcW w:w="4961" w:type="dxa"/>
            <w:vMerge w:val="restart"/>
            <w:shd w:val="clear" w:color="auto" w:fill="auto"/>
            <w:vAlign w:val="center"/>
          </w:tcPr>
          <w:p w:rsidR="00C55F50" w:rsidRPr="00347FF1" w:rsidRDefault="00C55F50" w:rsidP="00C55F50">
            <w:pPr>
              <w:jc w:val="center"/>
              <w:rPr>
                <w:rFonts w:ascii="Consolas" w:hAnsi="Consolas" w:cs="Arial"/>
                <w:b/>
                <w:sz w:val="18"/>
                <w:szCs w:val="18"/>
              </w:rPr>
            </w:pPr>
            <w:r w:rsidRPr="00347FF1">
              <w:rPr>
                <w:rFonts w:ascii="Consolas" w:hAnsi="Consolas" w:cs="Arial"/>
                <w:b/>
                <w:sz w:val="18"/>
                <w:szCs w:val="18"/>
              </w:rPr>
              <w:t>Instituição</w:t>
            </w:r>
          </w:p>
        </w:tc>
        <w:tc>
          <w:tcPr>
            <w:tcW w:w="4187" w:type="dxa"/>
            <w:gridSpan w:val="2"/>
            <w:shd w:val="clear" w:color="auto" w:fill="auto"/>
          </w:tcPr>
          <w:p w:rsidR="00C55F50" w:rsidRPr="00347FF1" w:rsidRDefault="00C55F50" w:rsidP="00C55F50">
            <w:pPr>
              <w:jc w:val="center"/>
              <w:rPr>
                <w:rFonts w:ascii="Consolas" w:hAnsi="Consolas" w:cs="Arial"/>
                <w:b/>
                <w:sz w:val="18"/>
                <w:szCs w:val="18"/>
              </w:rPr>
            </w:pPr>
            <w:r w:rsidRPr="00347FF1">
              <w:rPr>
                <w:rFonts w:ascii="Consolas" w:hAnsi="Consolas" w:cs="Arial"/>
                <w:b/>
                <w:sz w:val="18"/>
                <w:szCs w:val="18"/>
              </w:rPr>
              <w:t>Reservado ao Município</w:t>
            </w:r>
          </w:p>
        </w:tc>
      </w:tr>
      <w:tr w:rsidR="00C55F50" w:rsidRPr="00347FF1" w:rsidTr="00C55F50">
        <w:tc>
          <w:tcPr>
            <w:tcW w:w="571" w:type="dxa"/>
            <w:vMerge/>
            <w:shd w:val="clear" w:color="auto" w:fill="auto"/>
          </w:tcPr>
          <w:p w:rsidR="00C55F50" w:rsidRPr="00347FF1" w:rsidRDefault="00C55F50" w:rsidP="00C55F50">
            <w:pPr>
              <w:rPr>
                <w:rFonts w:ascii="Consolas" w:hAnsi="Consolas" w:cs="Arial"/>
                <w:sz w:val="18"/>
                <w:szCs w:val="18"/>
              </w:rPr>
            </w:pPr>
          </w:p>
        </w:tc>
        <w:tc>
          <w:tcPr>
            <w:tcW w:w="4499" w:type="dxa"/>
            <w:vMerge/>
            <w:shd w:val="clear" w:color="auto" w:fill="auto"/>
          </w:tcPr>
          <w:p w:rsidR="00C55F50" w:rsidRPr="00347FF1" w:rsidRDefault="00C55F50" w:rsidP="00C55F50">
            <w:pPr>
              <w:rPr>
                <w:rFonts w:ascii="Consolas" w:hAnsi="Consolas" w:cs="Arial"/>
                <w:sz w:val="18"/>
                <w:szCs w:val="18"/>
              </w:rPr>
            </w:pPr>
          </w:p>
        </w:tc>
        <w:tc>
          <w:tcPr>
            <w:tcW w:w="4961" w:type="dxa"/>
            <w:vMerge/>
            <w:shd w:val="clear" w:color="auto" w:fill="auto"/>
          </w:tcPr>
          <w:p w:rsidR="00C55F50" w:rsidRPr="00347FF1" w:rsidRDefault="00C55F50" w:rsidP="00C55F50">
            <w:pPr>
              <w:rPr>
                <w:rFonts w:ascii="Consolas" w:hAnsi="Consolas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C55F50" w:rsidRPr="00347FF1" w:rsidRDefault="00C55F50" w:rsidP="00C55F50">
            <w:pPr>
              <w:jc w:val="center"/>
              <w:rPr>
                <w:rFonts w:ascii="Consolas" w:hAnsi="Consolas" w:cs="Arial"/>
                <w:sz w:val="18"/>
                <w:szCs w:val="18"/>
              </w:rPr>
            </w:pPr>
            <w:r w:rsidRPr="00347FF1">
              <w:rPr>
                <w:rFonts w:ascii="Consolas" w:hAnsi="Consolas" w:cs="Arial"/>
                <w:sz w:val="18"/>
                <w:szCs w:val="18"/>
              </w:rPr>
              <w:t>Valorizado</w:t>
            </w:r>
          </w:p>
        </w:tc>
        <w:tc>
          <w:tcPr>
            <w:tcW w:w="2061" w:type="dxa"/>
            <w:shd w:val="clear" w:color="auto" w:fill="auto"/>
          </w:tcPr>
          <w:p w:rsidR="00C55F50" w:rsidRPr="00347FF1" w:rsidRDefault="00C55F50" w:rsidP="00C55F50">
            <w:pPr>
              <w:jc w:val="center"/>
              <w:rPr>
                <w:rFonts w:ascii="Consolas" w:hAnsi="Consolas" w:cs="Arial"/>
                <w:sz w:val="18"/>
                <w:szCs w:val="18"/>
              </w:rPr>
            </w:pPr>
            <w:r w:rsidRPr="00347FF1">
              <w:rPr>
                <w:rFonts w:ascii="Consolas" w:hAnsi="Consolas" w:cs="Arial"/>
                <w:sz w:val="18"/>
                <w:szCs w:val="18"/>
              </w:rPr>
              <w:t>Não valorizado - Motivo</w:t>
            </w:r>
          </w:p>
        </w:tc>
      </w:tr>
      <w:tr w:rsidR="00C55F50" w:rsidRPr="00347FF1" w:rsidTr="00C55F50">
        <w:tc>
          <w:tcPr>
            <w:tcW w:w="571" w:type="dxa"/>
            <w:shd w:val="clear" w:color="auto" w:fill="auto"/>
          </w:tcPr>
          <w:p w:rsidR="00C55F50" w:rsidRPr="00347FF1" w:rsidRDefault="00C55F50" w:rsidP="00C55F50">
            <w:pPr>
              <w:rPr>
                <w:rFonts w:ascii="Consolas" w:hAnsi="Consolas" w:cs="Arial"/>
                <w:sz w:val="18"/>
                <w:szCs w:val="18"/>
              </w:rPr>
            </w:pPr>
          </w:p>
        </w:tc>
        <w:tc>
          <w:tcPr>
            <w:tcW w:w="4499" w:type="dxa"/>
            <w:shd w:val="clear" w:color="auto" w:fill="auto"/>
          </w:tcPr>
          <w:p w:rsidR="00C55F50" w:rsidRPr="00347FF1" w:rsidRDefault="00C55F50" w:rsidP="00C55F50">
            <w:pPr>
              <w:rPr>
                <w:rFonts w:ascii="Consolas" w:hAnsi="Consolas" w:cs="Arial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</w:tcPr>
          <w:p w:rsidR="00C55F50" w:rsidRPr="00347FF1" w:rsidRDefault="00C55F50" w:rsidP="00C55F50">
            <w:pPr>
              <w:rPr>
                <w:rFonts w:ascii="Consolas" w:hAnsi="Consolas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C55F50" w:rsidRPr="00347FF1" w:rsidRDefault="00C55F50" w:rsidP="00C55F50">
            <w:pPr>
              <w:rPr>
                <w:rFonts w:ascii="Consolas" w:hAnsi="Consolas" w:cs="Arial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</w:tcPr>
          <w:p w:rsidR="00C55F50" w:rsidRPr="00347FF1" w:rsidRDefault="00C55F50" w:rsidP="00C55F50">
            <w:pPr>
              <w:rPr>
                <w:rFonts w:ascii="Consolas" w:hAnsi="Consolas" w:cs="Arial"/>
                <w:sz w:val="18"/>
                <w:szCs w:val="18"/>
              </w:rPr>
            </w:pPr>
          </w:p>
        </w:tc>
      </w:tr>
      <w:tr w:rsidR="00C55F50" w:rsidRPr="00347FF1" w:rsidTr="00C55F50">
        <w:tc>
          <w:tcPr>
            <w:tcW w:w="571" w:type="dxa"/>
            <w:shd w:val="clear" w:color="auto" w:fill="auto"/>
          </w:tcPr>
          <w:p w:rsidR="00C55F50" w:rsidRPr="00347FF1" w:rsidRDefault="00C55F50" w:rsidP="00C55F50">
            <w:pPr>
              <w:rPr>
                <w:rFonts w:ascii="Consolas" w:hAnsi="Consolas" w:cs="Arial"/>
                <w:sz w:val="18"/>
                <w:szCs w:val="18"/>
              </w:rPr>
            </w:pPr>
          </w:p>
        </w:tc>
        <w:tc>
          <w:tcPr>
            <w:tcW w:w="4499" w:type="dxa"/>
            <w:shd w:val="clear" w:color="auto" w:fill="auto"/>
          </w:tcPr>
          <w:p w:rsidR="00C55F50" w:rsidRPr="00347FF1" w:rsidRDefault="00C55F50" w:rsidP="00C55F50">
            <w:pPr>
              <w:rPr>
                <w:rFonts w:ascii="Consolas" w:hAnsi="Consolas" w:cs="Arial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</w:tcPr>
          <w:p w:rsidR="00C55F50" w:rsidRPr="00347FF1" w:rsidRDefault="00C55F50" w:rsidP="00C55F50">
            <w:pPr>
              <w:rPr>
                <w:rFonts w:ascii="Consolas" w:hAnsi="Consolas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C55F50" w:rsidRPr="00347FF1" w:rsidRDefault="00C55F50" w:rsidP="00C55F50">
            <w:pPr>
              <w:rPr>
                <w:rFonts w:ascii="Consolas" w:hAnsi="Consolas" w:cs="Arial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</w:tcPr>
          <w:p w:rsidR="00C55F50" w:rsidRPr="00347FF1" w:rsidRDefault="00C55F50" w:rsidP="00C55F50">
            <w:pPr>
              <w:rPr>
                <w:rFonts w:ascii="Consolas" w:hAnsi="Consolas" w:cs="Arial"/>
                <w:sz w:val="18"/>
                <w:szCs w:val="18"/>
              </w:rPr>
            </w:pPr>
          </w:p>
        </w:tc>
      </w:tr>
      <w:tr w:rsidR="00C55F50" w:rsidRPr="00347FF1" w:rsidTr="00C55F50">
        <w:tc>
          <w:tcPr>
            <w:tcW w:w="571" w:type="dxa"/>
            <w:shd w:val="clear" w:color="auto" w:fill="auto"/>
          </w:tcPr>
          <w:p w:rsidR="00C55F50" w:rsidRPr="00347FF1" w:rsidRDefault="00C55F50" w:rsidP="00C55F50">
            <w:pPr>
              <w:rPr>
                <w:rFonts w:ascii="Consolas" w:hAnsi="Consolas" w:cs="Arial"/>
                <w:sz w:val="18"/>
                <w:szCs w:val="18"/>
              </w:rPr>
            </w:pPr>
          </w:p>
        </w:tc>
        <w:tc>
          <w:tcPr>
            <w:tcW w:w="4499" w:type="dxa"/>
            <w:shd w:val="clear" w:color="auto" w:fill="auto"/>
          </w:tcPr>
          <w:p w:rsidR="00C55F50" w:rsidRPr="00347FF1" w:rsidRDefault="00C55F50" w:rsidP="00C55F50">
            <w:pPr>
              <w:rPr>
                <w:rFonts w:ascii="Consolas" w:hAnsi="Consolas" w:cs="Arial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</w:tcPr>
          <w:p w:rsidR="00C55F50" w:rsidRPr="00347FF1" w:rsidRDefault="00C55F50" w:rsidP="00C55F50">
            <w:pPr>
              <w:rPr>
                <w:rFonts w:ascii="Consolas" w:hAnsi="Consolas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C55F50" w:rsidRPr="00347FF1" w:rsidRDefault="00C55F50" w:rsidP="00C55F50">
            <w:pPr>
              <w:rPr>
                <w:rFonts w:ascii="Consolas" w:hAnsi="Consolas" w:cs="Arial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</w:tcPr>
          <w:p w:rsidR="00C55F50" w:rsidRPr="00347FF1" w:rsidRDefault="00C55F50" w:rsidP="00C55F50">
            <w:pPr>
              <w:rPr>
                <w:rFonts w:ascii="Consolas" w:hAnsi="Consolas" w:cs="Arial"/>
                <w:sz w:val="18"/>
                <w:szCs w:val="18"/>
              </w:rPr>
            </w:pPr>
          </w:p>
        </w:tc>
      </w:tr>
      <w:tr w:rsidR="00C55F50" w:rsidRPr="00347FF1" w:rsidTr="00C55F50">
        <w:tc>
          <w:tcPr>
            <w:tcW w:w="571" w:type="dxa"/>
            <w:shd w:val="clear" w:color="auto" w:fill="auto"/>
          </w:tcPr>
          <w:p w:rsidR="00C55F50" w:rsidRPr="00347FF1" w:rsidRDefault="00C55F50" w:rsidP="00C55F50">
            <w:pPr>
              <w:rPr>
                <w:rFonts w:ascii="Consolas" w:hAnsi="Consolas" w:cs="Arial"/>
                <w:sz w:val="18"/>
                <w:szCs w:val="18"/>
              </w:rPr>
            </w:pPr>
          </w:p>
        </w:tc>
        <w:tc>
          <w:tcPr>
            <w:tcW w:w="4499" w:type="dxa"/>
            <w:shd w:val="clear" w:color="auto" w:fill="auto"/>
          </w:tcPr>
          <w:p w:rsidR="00C55F50" w:rsidRPr="00347FF1" w:rsidRDefault="00C55F50" w:rsidP="00C55F50">
            <w:pPr>
              <w:rPr>
                <w:rFonts w:ascii="Consolas" w:hAnsi="Consolas" w:cs="Arial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</w:tcPr>
          <w:p w:rsidR="00C55F50" w:rsidRPr="00347FF1" w:rsidRDefault="00C55F50" w:rsidP="00C55F50">
            <w:pPr>
              <w:rPr>
                <w:rFonts w:ascii="Consolas" w:hAnsi="Consolas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C55F50" w:rsidRPr="00347FF1" w:rsidRDefault="00C55F50" w:rsidP="00C55F50">
            <w:pPr>
              <w:rPr>
                <w:rFonts w:ascii="Consolas" w:hAnsi="Consolas" w:cs="Arial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</w:tcPr>
          <w:p w:rsidR="00C55F50" w:rsidRPr="00347FF1" w:rsidRDefault="00C55F50" w:rsidP="00C55F50">
            <w:pPr>
              <w:rPr>
                <w:rFonts w:ascii="Consolas" w:hAnsi="Consolas" w:cs="Arial"/>
                <w:sz w:val="18"/>
                <w:szCs w:val="18"/>
              </w:rPr>
            </w:pPr>
          </w:p>
        </w:tc>
      </w:tr>
      <w:tr w:rsidR="00C55F50" w:rsidRPr="00347FF1" w:rsidTr="00C55F50">
        <w:tc>
          <w:tcPr>
            <w:tcW w:w="571" w:type="dxa"/>
            <w:shd w:val="clear" w:color="auto" w:fill="auto"/>
          </w:tcPr>
          <w:p w:rsidR="00C55F50" w:rsidRPr="00347FF1" w:rsidRDefault="00C55F50" w:rsidP="00C55F50">
            <w:pPr>
              <w:rPr>
                <w:rFonts w:ascii="Consolas" w:hAnsi="Consolas" w:cs="Arial"/>
                <w:sz w:val="18"/>
                <w:szCs w:val="18"/>
              </w:rPr>
            </w:pPr>
          </w:p>
        </w:tc>
        <w:tc>
          <w:tcPr>
            <w:tcW w:w="4499" w:type="dxa"/>
            <w:shd w:val="clear" w:color="auto" w:fill="auto"/>
          </w:tcPr>
          <w:p w:rsidR="00C55F50" w:rsidRPr="00347FF1" w:rsidRDefault="00C55F50" w:rsidP="00C55F50">
            <w:pPr>
              <w:rPr>
                <w:rFonts w:ascii="Consolas" w:hAnsi="Consolas" w:cs="Arial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</w:tcPr>
          <w:p w:rsidR="00C55F50" w:rsidRPr="00347FF1" w:rsidRDefault="00C55F50" w:rsidP="00C55F50">
            <w:pPr>
              <w:rPr>
                <w:rFonts w:ascii="Consolas" w:hAnsi="Consolas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C55F50" w:rsidRPr="00347FF1" w:rsidRDefault="00C55F50" w:rsidP="00C55F50">
            <w:pPr>
              <w:rPr>
                <w:rFonts w:ascii="Consolas" w:hAnsi="Consolas" w:cs="Arial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</w:tcPr>
          <w:p w:rsidR="00C55F50" w:rsidRPr="00347FF1" w:rsidRDefault="00C55F50" w:rsidP="00C55F50">
            <w:pPr>
              <w:rPr>
                <w:rFonts w:ascii="Consolas" w:hAnsi="Consolas" w:cs="Arial"/>
                <w:sz w:val="18"/>
                <w:szCs w:val="18"/>
              </w:rPr>
            </w:pPr>
          </w:p>
        </w:tc>
      </w:tr>
      <w:tr w:rsidR="00C55F50" w:rsidRPr="00347FF1" w:rsidTr="00C55F50">
        <w:tc>
          <w:tcPr>
            <w:tcW w:w="571" w:type="dxa"/>
            <w:shd w:val="clear" w:color="auto" w:fill="auto"/>
          </w:tcPr>
          <w:p w:rsidR="00C55F50" w:rsidRPr="00347FF1" w:rsidRDefault="00C55F50" w:rsidP="00C55F50">
            <w:pPr>
              <w:rPr>
                <w:rFonts w:ascii="Consolas" w:hAnsi="Consolas" w:cs="Arial"/>
                <w:sz w:val="18"/>
                <w:szCs w:val="18"/>
              </w:rPr>
            </w:pPr>
          </w:p>
        </w:tc>
        <w:tc>
          <w:tcPr>
            <w:tcW w:w="4499" w:type="dxa"/>
            <w:shd w:val="clear" w:color="auto" w:fill="auto"/>
          </w:tcPr>
          <w:p w:rsidR="00C55F50" w:rsidRPr="00347FF1" w:rsidRDefault="00C55F50" w:rsidP="00C55F50">
            <w:pPr>
              <w:rPr>
                <w:rFonts w:ascii="Consolas" w:hAnsi="Consolas" w:cs="Arial"/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auto"/>
          </w:tcPr>
          <w:p w:rsidR="00C55F50" w:rsidRPr="00347FF1" w:rsidRDefault="00C55F50" w:rsidP="00C55F50">
            <w:pPr>
              <w:rPr>
                <w:rFonts w:ascii="Consolas" w:hAnsi="Consolas" w:cs="Arial"/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C55F50" w:rsidRPr="00347FF1" w:rsidRDefault="00C55F50" w:rsidP="00C55F50">
            <w:pPr>
              <w:rPr>
                <w:rFonts w:ascii="Consolas" w:hAnsi="Consolas" w:cs="Arial"/>
                <w:sz w:val="18"/>
                <w:szCs w:val="18"/>
              </w:rPr>
            </w:pPr>
          </w:p>
        </w:tc>
        <w:tc>
          <w:tcPr>
            <w:tcW w:w="2061" w:type="dxa"/>
            <w:shd w:val="clear" w:color="auto" w:fill="auto"/>
          </w:tcPr>
          <w:p w:rsidR="00C55F50" w:rsidRPr="00347FF1" w:rsidRDefault="00C55F50" w:rsidP="00C55F50">
            <w:pPr>
              <w:rPr>
                <w:rFonts w:ascii="Consolas" w:hAnsi="Consolas" w:cs="Arial"/>
                <w:sz w:val="18"/>
                <w:szCs w:val="18"/>
              </w:rPr>
            </w:pPr>
          </w:p>
        </w:tc>
      </w:tr>
    </w:tbl>
    <w:p w:rsidR="00C55F50" w:rsidRPr="00347FF1" w:rsidRDefault="00C55F50" w:rsidP="00C55F50">
      <w:pPr>
        <w:jc w:val="right"/>
        <w:rPr>
          <w:rFonts w:ascii="Consolas" w:hAnsi="Consolas" w:cs="Arial"/>
          <w:sz w:val="18"/>
          <w:szCs w:val="18"/>
        </w:rPr>
      </w:pPr>
      <w:r w:rsidRPr="00347FF1">
        <w:rPr>
          <w:rFonts w:ascii="Consolas" w:hAnsi="Consolas" w:cs="Arial"/>
          <w:sz w:val="18"/>
          <w:szCs w:val="18"/>
        </w:rPr>
        <w:t>RESERVADO AO MUNICÍPIO.</w:t>
      </w:r>
      <w:r w:rsidRPr="00347FF1">
        <w:rPr>
          <w:rFonts w:ascii="Consolas" w:hAnsi="Consolas" w:cs="Arial"/>
          <w:sz w:val="18"/>
          <w:szCs w:val="18"/>
        </w:rPr>
        <w:tab/>
      </w:r>
      <w:r w:rsidRPr="00347FF1">
        <w:rPr>
          <w:rFonts w:ascii="Consolas" w:hAnsi="Consolas" w:cs="Arial"/>
          <w:sz w:val="18"/>
          <w:szCs w:val="18"/>
        </w:rPr>
        <w:tab/>
        <w:t xml:space="preserve"> TOTAL DE PONTOS DO ITEM 1 = </w:t>
      </w:r>
      <w:proofErr w:type="gramStart"/>
      <w:r w:rsidRPr="00347FF1">
        <w:rPr>
          <w:rFonts w:ascii="Consolas" w:hAnsi="Consolas" w:cs="Arial"/>
          <w:sz w:val="18"/>
          <w:szCs w:val="18"/>
        </w:rPr>
        <w:t>_______________</w:t>
      </w:r>
      <w:proofErr w:type="gramEnd"/>
    </w:p>
    <w:p w:rsidR="00C55F50" w:rsidRPr="00347FF1" w:rsidRDefault="00C55F50" w:rsidP="00C55F50">
      <w:pPr>
        <w:pStyle w:val="PargrafodaLista"/>
        <w:numPr>
          <w:ilvl w:val="0"/>
          <w:numId w:val="5"/>
        </w:numPr>
        <w:rPr>
          <w:rFonts w:ascii="Consolas" w:hAnsi="Consolas" w:cs="Arial"/>
          <w:sz w:val="20"/>
          <w:szCs w:val="20"/>
        </w:rPr>
      </w:pPr>
      <w:r w:rsidRPr="00347FF1">
        <w:rPr>
          <w:rFonts w:ascii="Consolas" w:hAnsi="Consolas" w:cs="Arial"/>
          <w:b/>
          <w:bCs/>
          <w:color w:val="000000"/>
          <w:sz w:val="20"/>
          <w:szCs w:val="20"/>
        </w:rPr>
        <w:t>Experiência Profissional no cargo pretendido (Item 6.</w:t>
      </w:r>
      <w:r w:rsidR="00A14FED">
        <w:rPr>
          <w:rFonts w:ascii="Consolas" w:hAnsi="Consolas" w:cs="Arial"/>
          <w:b/>
          <w:bCs/>
          <w:color w:val="000000"/>
          <w:sz w:val="20"/>
          <w:szCs w:val="20"/>
        </w:rPr>
        <w:t>5.3</w:t>
      </w:r>
      <w:r w:rsidRPr="00347FF1">
        <w:rPr>
          <w:rFonts w:ascii="Consolas" w:hAnsi="Consolas" w:cs="Arial"/>
          <w:b/>
          <w:bCs/>
          <w:color w:val="000000"/>
          <w:sz w:val="20"/>
          <w:szCs w:val="20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260"/>
        <w:gridCol w:w="3260"/>
        <w:gridCol w:w="1134"/>
        <w:gridCol w:w="1134"/>
        <w:gridCol w:w="851"/>
        <w:gridCol w:w="1984"/>
        <w:gridCol w:w="1985"/>
      </w:tblGrid>
      <w:tr w:rsidR="00C55F50" w:rsidRPr="00347FF1" w:rsidTr="00C55F50">
        <w:tc>
          <w:tcPr>
            <w:tcW w:w="534" w:type="dxa"/>
            <w:vMerge w:val="restart"/>
            <w:shd w:val="clear" w:color="auto" w:fill="auto"/>
            <w:vAlign w:val="center"/>
          </w:tcPr>
          <w:p w:rsidR="00C55F50" w:rsidRPr="00347FF1" w:rsidRDefault="00C55F50" w:rsidP="00C55F50">
            <w:pPr>
              <w:jc w:val="center"/>
              <w:rPr>
                <w:rFonts w:ascii="Consolas" w:hAnsi="Consolas" w:cs="Arial"/>
                <w:b/>
                <w:sz w:val="18"/>
                <w:szCs w:val="18"/>
              </w:rPr>
            </w:pPr>
            <w:r w:rsidRPr="00347FF1">
              <w:rPr>
                <w:rFonts w:ascii="Consolas" w:hAnsi="Consolas" w:cs="Arial"/>
                <w:b/>
                <w:sz w:val="18"/>
                <w:szCs w:val="18"/>
              </w:rPr>
              <w:t>Nº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C55F50" w:rsidRPr="00347FF1" w:rsidRDefault="00C55F50" w:rsidP="00C55F50">
            <w:pPr>
              <w:jc w:val="center"/>
              <w:rPr>
                <w:rFonts w:ascii="Consolas" w:hAnsi="Consolas" w:cs="Arial"/>
                <w:b/>
                <w:sz w:val="18"/>
                <w:szCs w:val="18"/>
              </w:rPr>
            </w:pPr>
            <w:r w:rsidRPr="00347FF1">
              <w:rPr>
                <w:rFonts w:ascii="Consolas" w:hAnsi="Consolas" w:cs="Arial"/>
                <w:b/>
                <w:sz w:val="18"/>
                <w:szCs w:val="18"/>
              </w:rPr>
              <w:t>Emprego/Função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</w:tcPr>
          <w:p w:rsidR="00C55F50" w:rsidRPr="00347FF1" w:rsidRDefault="00C55F50" w:rsidP="00C55F50">
            <w:pPr>
              <w:jc w:val="center"/>
              <w:rPr>
                <w:rFonts w:ascii="Consolas" w:hAnsi="Consolas" w:cs="Arial"/>
                <w:b/>
                <w:sz w:val="18"/>
                <w:szCs w:val="18"/>
              </w:rPr>
            </w:pPr>
            <w:r w:rsidRPr="00347FF1">
              <w:rPr>
                <w:rFonts w:ascii="Consolas" w:hAnsi="Consolas" w:cs="Arial"/>
                <w:b/>
                <w:sz w:val="18"/>
                <w:szCs w:val="18"/>
              </w:rPr>
              <w:t>Empregador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55F50" w:rsidRPr="00347FF1" w:rsidRDefault="00C55F50" w:rsidP="00C55F50">
            <w:pPr>
              <w:jc w:val="center"/>
              <w:rPr>
                <w:rFonts w:ascii="Consolas" w:hAnsi="Consolas" w:cs="Arial"/>
                <w:b/>
                <w:sz w:val="18"/>
                <w:szCs w:val="18"/>
              </w:rPr>
            </w:pPr>
            <w:r w:rsidRPr="00347FF1">
              <w:rPr>
                <w:rFonts w:ascii="Consolas" w:hAnsi="Consolas" w:cs="Arial"/>
                <w:b/>
                <w:sz w:val="18"/>
                <w:szCs w:val="18"/>
              </w:rPr>
              <w:t>Inicio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55F50" w:rsidRPr="00347FF1" w:rsidRDefault="00C55F50" w:rsidP="00C55F50">
            <w:pPr>
              <w:jc w:val="center"/>
              <w:rPr>
                <w:rFonts w:ascii="Consolas" w:hAnsi="Consolas" w:cs="Arial"/>
                <w:b/>
                <w:sz w:val="18"/>
                <w:szCs w:val="18"/>
              </w:rPr>
            </w:pPr>
            <w:r w:rsidRPr="00347FF1">
              <w:rPr>
                <w:rFonts w:ascii="Consolas" w:hAnsi="Consolas" w:cs="Arial"/>
                <w:b/>
                <w:sz w:val="18"/>
                <w:szCs w:val="18"/>
              </w:rPr>
              <w:t>Término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C55F50" w:rsidRPr="00347FF1" w:rsidRDefault="00C55F50" w:rsidP="00C55F50">
            <w:pPr>
              <w:jc w:val="center"/>
              <w:rPr>
                <w:rFonts w:ascii="Consolas" w:hAnsi="Consolas" w:cs="Arial"/>
                <w:b/>
                <w:sz w:val="18"/>
                <w:szCs w:val="18"/>
              </w:rPr>
            </w:pPr>
            <w:r w:rsidRPr="00347FF1">
              <w:rPr>
                <w:rFonts w:ascii="Consolas" w:hAnsi="Consolas" w:cs="Arial"/>
                <w:b/>
                <w:sz w:val="18"/>
                <w:szCs w:val="18"/>
              </w:rPr>
              <w:t>Nº de dias</w:t>
            </w:r>
          </w:p>
        </w:tc>
        <w:tc>
          <w:tcPr>
            <w:tcW w:w="3969" w:type="dxa"/>
            <w:gridSpan w:val="2"/>
            <w:shd w:val="clear" w:color="auto" w:fill="auto"/>
            <w:vAlign w:val="center"/>
          </w:tcPr>
          <w:p w:rsidR="00C55F50" w:rsidRPr="00347FF1" w:rsidRDefault="00C55F50" w:rsidP="00C55F50">
            <w:pPr>
              <w:jc w:val="center"/>
              <w:rPr>
                <w:rFonts w:ascii="Consolas" w:hAnsi="Consolas" w:cs="Arial"/>
                <w:b/>
                <w:sz w:val="18"/>
                <w:szCs w:val="18"/>
              </w:rPr>
            </w:pPr>
            <w:r w:rsidRPr="00347FF1">
              <w:rPr>
                <w:rFonts w:ascii="Consolas" w:hAnsi="Consolas" w:cs="Arial"/>
                <w:b/>
                <w:sz w:val="18"/>
                <w:szCs w:val="18"/>
              </w:rPr>
              <w:t>Reservado ao Município</w:t>
            </w:r>
          </w:p>
        </w:tc>
      </w:tr>
      <w:tr w:rsidR="00C55F50" w:rsidRPr="00347FF1" w:rsidTr="00C55F50">
        <w:tc>
          <w:tcPr>
            <w:tcW w:w="534" w:type="dxa"/>
            <w:vMerge/>
            <w:shd w:val="clear" w:color="auto" w:fill="auto"/>
          </w:tcPr>
          <w:p w:rsidR="00C55F50" w:rsidRPr="00347FF1" w:rsidRDefault="00C55F50" w:rsidP="00C55F50">
            <w:pPr>
              <w:rPr>
                <w:rFonts w:ascii="Consolas" w:hAnsi="Consolas" w:cs="Arial"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C55F50" w:rsidRPr="00347FF1" w:rsidRDefault="00C55F50" w:rsidP="00C55F50">
            <w:pPr>
              <w:rPr>
                <w:rFonts w:ascii="Consolas" w:hAnsi="Consolas" w:cs="Arial"/>
                <w:sz w:val="18"/>
                <w:szCs w:val="18"/>
              </w:rPr>
            </w:pPr>
          </w:p>
        </w:tc>
        <w:tc>
          <w:tcPr>
            <w:tcW w:w="3260" w:type="dxa"/>
            <w:vMerge/>
            <w:shd w:val="clear" w:color="auto" w:fill="auto"/>
          </w:tcPr>
          <w:p w:rsidR="00C55F50" w:rsidRPr="00347FF1" w:rsidRDefault="00C55F50" w:rsidP="00C55F50">
            <w:pPr>
              <w:rPr>
                <w:rFonts w:ascii="Consolas" w:hAnsi="Consolas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55F50" w:rsidRPr="00347FF1" w:rsidRDefault="00C55F50" w:rsidP="00C55F50">
            <w:pPr>
              <w:rPr>
                <w:rFonts w:ascii="Consolas" w:hAnsi="Consolas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C55F50" w:rsidRPr="00347FF1" w:rsidRDefault="00C55F50" w:rsidP="00C55F50">
            <w:pPr>
              <w:rPr>
                <w:rFonts w:ascii="Consolas" w:hAnsi="Consolas" w:cs="Arial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C55F50" w:rsidRPr="00347FF1" w:rsidRDefault="00C55F50" w:rsidP="00C55F50">
            <w:pPr>
              <w:rPr>
                <w:rFonts w:ascii="Consolas" w:hAnsi="Consolas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C55F50" w:rsidRPr="00347FF1" w:rsidRDefault="00C55F50" w:rsidP="00C55F50">
            <w:pPr>
              <w:jc w:val="center"/>
              <w:rPr>
                <w:rFonts w:ascii="Consolas" w:hAnsi="Consolas" w:cs="Arial"/>
                <w:sz w:val="18"/>
                <w:szCs w:val="18"/>
              </w:rPr>
            </w:pPr>
            <w:r w:rsidRPr="00347FF1">
              <w:rPr>
                <w:rFonts w:ascii="Consolas" w:hAnsi="Consolas" w:cs="Arial"/>
                <w:sz w:val="18"/>
                <w:szCs w:val="18"/>
              </w:rPr>
              <w:t>Valorizado</w:t>
            </w:r>
          </w:p>
        </w:tc>
        <w:tc>
          <w:tcPr>
            <w:tcW w:w="1985" w:type="dxa"/>
            <w:shd w:val="clear" w:color="auto" w:fill="auto"/>
          </w:tcPr>
          <w:p w:rsidR="00C55F50" w:rsidRPr="00347FF1" w:rsidRDefault="00C55F50" w:rsidP="00C55F50">
            <w:pPr>
              <w:jc w:val="center"/>
              <w:rPr>
                <w:rFonts w:ascii="Consolas" w:hAnsi="Consolas" w:cs="Arial"/>
                <w:sz w:val="18"/>
                <w:szCs w:val="18"/>
              </w:rPr>
            </w:pPr>
            <w:r w:rsidRPr="00347FF1">
              <w:rPr>
                <w:rFonts w:ascii="Consolas" w:hAnsi="Consolas" w:cs="Arial"/>
                <w:sz w:val="18"/>
                <w:szCs w:val="18"/>
              </w:rPr>
              <w:t>Não valorizado - Motivo</w:t>
            </w:r>
          </w:p>
        </w:tc>
      </w:tr>
      <w:tr w:rsidR="00C55F50" w:rsidRPr="00347FF1" w:rsidTr="00C55F50">
        <w:tc>
          <w:tcPr>
            <w:tcW w:w="534" w:type="dxa"/>
            <w:shd w:val="clear" w:color="auto" w:fill="auto"/>
          </w:tcPr>
          <w:p w:rsidR="00C55F50" w:rsidRPr="00347FF1" w:rsidRDefault="00C55F50" w:rsidP="00C55F50">
            <w:pPr>
              <w:rPr>
                <w:rFonts w:ascii="Consolas" w:hAnsi="Consolas" w:cs="Arial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C55F50" w:rsidRPr="00347FF1" w:rsidRDefault="00C55F50" w:rsidP="00C55F50">
            <w:pPr>
              <w:rPr>
                <w:rFonts w:ascii="Consolas" w:hAnsi="Consolas" w:cs="Arial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C55F50" w:rsidRPr="00347FF1" w:rsidRDefault="00C55F50" w:rsidP="00C55F50">
            <w:pPr>
              <w:rPr>
                <w:rFonts w:ascii="Consolas" w:hAnsi="Consolas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55F50" w:rsidRPr="00347FF1" w:rsidRDefault="00C55F50" w:rsidP="00C55F50">
            <w:pPr>
              <w:rPr>
                <w:rFonts w:ascii="Consolas" w:hAnsi="Consolas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55F50" w:rsidRPr="00347FF1" w:rsidRDefault="00C55F50" w:rsidP="00C55F50">
            <w:pPr>
              <w:rPr>
                <w:rFonts w:ascii="Consolas" w:hAnsi="Consolas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C55F50" w:rsidRPr="00347FF1" w:rsidRDefault="00C55F50" w:rsidP="00C55F50">
            <w:pPr>
              <w:rPr>
                <w:rFonts w:ascii="Consolas" w:hAnsi="Consolas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C55F50" w:rsidRPr="00347FF1" w:rsidRDefault="00C55F50" w:rsidP="00C55F50">
            <w:pPr>
              <w:rPr>
                <w:rFonts w:ascii="Consolas" w:hAnsi="Consolas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C55F50" w:rsidRPr="00347FF1" w:rsidRDefault="00C55F50" w:rsidP="00C55F50">
            <w:pPr>
              <w:rPr>
                <w:rFonts w:ascii="Consolas" w:hAnsi="Consolas" w:cs="Arial"/>
                <w:sz w:val="18"/>
                <w:szCs w:val="18"/>
              </w:rPr>
            </w:pPr>
          </w:p>
        </w:tc>
      </w:tr>
      <w:tr w:rsidR="00C55F50" w:rsidRPr="00347FF1" w:rsidTr="00C55F50">
        <w:tc>
          <w:tcPr>
            <w:tcW w:w="534" w:type="dxa"/>
            <w:shd w:val="clear" w:color="auto" w:fill="auto"/>
          </w:tcPr>
          <w:p w:rsidR="00C55F50" w:rsidRPr="00347FF1" w:rsidRDefault="00C55F50" w:rsidP="00C55F50">
            <w:pPr>
              <w:rPr>
                <w:rFonts w:ascii="Consolas" w:hAnsi="Consolas" w:cs="Arial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C55F50" w:rsidRPr="00347FF1" w:rsidRDefault="00C55F50" w:rsidP="00C55F50">
            <w:pPr>
              <w:rPr>
                <w:rFonts w:ascii="Consolas" w:hAnsi="Consolas" w:cs="Arial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C55F50" w:rsidRPr="00347FF1" w:rsidRDefault="00C55F50" w:rsidP="00C55F50">
            <w:pPr>
              <w:rPr>
                <w:rFonts w:ascii="Consolas" w:hAnsi="Consolas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55F50" w:rsidRPr="00347FF1" w:rsidRDefault="00C55F50" w:rsidP="00C55F50">
            <w:pPr>
              <w:rPr>
                <w:rFonts w:ascii="Consolas" w:hAnsi="Consolas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55F50" w:rsidRPr="00347FF1" w:rsidRDefault="00C55F50" w:rsidP="00C55F50">
            <w:pPr>
              <w:rPr>
                <w:rFonts w:ascii="Consolas" w:hAnsi="Consolas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C55F50" w:rsidRPr="00347FF1" w:rsidRDefault="00C55F50" w:rsidP="00C55F50">
            <w:pPr>
              <w:rPr>
                <w:rFonts w:ascii="Consolas" w:hAnsi="Consolas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C55F50" w:rsidRPr="00347FF1" w:rsidRDefault="00C55F50" w:rsidP="00C55F50">
            <w:pPr>
              <w:rPr>
                <w:rFonts w:ascii="Consolas" w:hAnsi="Consolas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C55F50" w:rsidRPr="00347FF1" w:rsidRDefault="00C55F50" w:rsidP="00C55F50">
            <w:pPr>
              <w:rPr>
                <w:rFonts w:ascii="Consolas" w:hAnsi="Consolas" w:cs="Arial"/>
                <w:sz w:val="18"/>
                <w:szCs w:val="18"/>
              </w:rPr>
            </w:pPr>
          </w:p>
        </w:tc>
      </w:tr>
      <w:tr w:rsidR="00C55F50" w:rsidRPr="00347FF1" w:rsidTr="00C55F50">
        <w:tc>
          <w:tcPr>
            <w:tcW w:w="534" w:type="dxa"/>
            <w:shd w:val="clear" w:color="auto" w:fill="auto"/>
          </w:tcPr>
          <w:p w:rsidR="00C55F50" w:rsidRPr="00347FF1" w:rsidRDefault="00C55F50" w:rsidP="00C55F50">
            <w:pPr>
              <w:rPr>
                <w:rFonts w:ascii="Consolas" w:hAnsi="Consolas" w:cs="Arial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C55F50" w:rsidRPr="00347FF1" w:rsidRDefault="00C55F50" w:rsidP="00C55F50">
            <w:pPr>
              <w:rPr>
                <w:rFonts w:ascii="Consolas" w:hAnsi="Consolas" w:cs="Arial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C55F50" w:rsidRPr="00347FF1" w:rsidRDefault="00C55F50" w:rsidP="00C55F50">
            <w:pPr>
              <w:rPr>
                <w:rFonts w:ascii="Consolas" w:hAnsi="Consolas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55F50" w:rsidRPr="00347FF1" w:rsidRDefault="00C55F50" w:rsidP="00C55F50">
            <w:pPr>
              <w:rPr>
                <w:rFonts w:ascii="Consolas" w:hAnsi="Consolas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55F50" w:rsidRPr="00347FF1" w:rsidRDefault="00C55F50" w:rsidP="00C55F50">
            <w:pPr>
              <w:rPr>
                <w:rFonts w:ascii="Consolas" w:hAnsi="Consolas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C55F50" w:rsidRPr="00347FF1" w:rsidRDefault="00C55F50" w:rsidP="00C55F50">
            <w:pPr>
              <w:rPr>
                <w:rFonts w:ascii="Consolas" w:hAnsi="Consolas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C55F50" w:rsidRPr="00347FF1" w:rsidRDefault="00C55F50" w:rsidP="00C55F50">
            <w:pPr>
              <w:rPr>
                <w:rFonts w:ascii="Consolas" w:hAnsi="Consolas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C55F50" w:rsidRPr="00347FF1" w:rsidRDefault="00C55F50" w:rsidP="00C55F50">
            <w:pPr>
              <w:rPr>
                <w:rFonts w:ascii="Consolas" w:hAnsi="Consolas" w:cs="Arial"/>
                <w:sz w:val="18"/>
                <w:szCs w:val="18"/>
              </w:rPr>
            </w:pPr>
          </w:p>
        </w:tc>
      </w:tr>
      <w:tr w:rsidR="00C55F50" w:rsidRPr="00347FF1" w:rsidTr="00C55F50">
        <w:tc>
          <w:tcPr>
            <w:tcW w:w="534" w:type="dxa"/>
            <w:shd w:val="clear" w:color="auto" w:fill="auto"/>
          </w:tcPr>
          <w:p w:rsidR="00C55F50" w:rsidRPr="00347FF1" w:rsidRDefault="00C55F50" w:rsidP="00C55F50">
            <w:pPr>
              <w:rPr>
                <w:rFonts w:ascii="Consolas" w:hAnsi="Consolas" w:cs="Arial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C55F50" w:rsidRPr="00347FF1" w:rsidRDefault="00C55F50" w:rsidP="00C55F50">
            <w:pPr>
              <w:rPr>
                <w:rFonts w:ascii="Consolas" w:hAnsi="Consolas" w:cs="Arial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C55F50" w:rsidRPr="00347FF1" w:rsidRDefault="00C55F50" w:rsidP="00C55F50">
            <w:pPr>
              <w:rPr>
                <w:rFonts w:ascii="Consolas" w:hAnsi="Consolas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55F50" w:rsidRPr="00347FF1" w:rsidRDefault="00C55F50" w:rsidP="00C55F50">
            <w:pPr>
              <w:rPr>
                <w:rFonts w:ascii="Consolas" w:hAnsi="Consolas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55F50" w:rsidRPr="00347FF1" w:rsidRDefault="00C55F50" w:rsidP="00C55F50">
            <w:pPr>
              <w:rPr>
                <w:rFonts w:ascii="Consolas" w:hAnsi="Consolas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C55F50" w:rsidRPr="00347FF1" w:rsidRDefault="00C55F50" w:rsidP="00C55F50">
            <w:pPr>
              <w:rPr>
                <w:rFonts w:ascii="Consolas" w:hAnsi="Consolas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C55F50" w:rsidRPr="00347FF1" w:rsidRDefault="00C55F50" w:rsidP="00C55F50">
            <w:pPr>
              <w:rPr>
                <w:rFonts w:ascii="Consolas" w:hAnsi="Consolas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C55F50" w:rsidRPr="00347FF1" w:rsidRDefault="00C55F50" w:rsidP="00C55F50">
            <w:pPr>
              <w:rPr>
                <w:rFonts w:ascii="Consolas" w:hAnsi="Consolas" w:cs="Arial"/>
                <w:sz w:val="18"/>
                <w:szCs w:val="18"/>
              </w:rPr>
            </w:pPr>
          </w:p>
        </w:tc>
      </w:tr>
      <w:tr w:rsidR="00C55F50" w:rsidRPr="00347FF1" w:rsidTr="00C55F50">
        <w:tc>
          <w:tcPr>
            <w:tcW w:w="534" w:type="dxa"/>
            <w:shd w:val="clear" w:color="auto" w:fill="auto"/>
          </w:tcPr>
          <w:p w:rsidR="00C55F50" w:rsidRPr="00347FF1" w:rsidRDefault="00C55F50" w:rsidP="00C55F50">
            <w:pPr>
              <w:rPr>
                <w:rFonts w:ascii="Consolas" w:hAnsi="Consolas" w:cs="Arial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C55F50" w:rsidRPr="00347FF1" w:rsidRDefault="00C55F50" w:rsidP="00C55F50">
            <w:pPr>
              <w:rPr>
                <w:rFonts w:ascii="Consolas" w:hAnsi="Consolas" w:cs="Arial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C55F50" w:rsidRPr="00347FF1" w:rsidRDefault="00C55F50" w:rsidP="00C55F50">
            <w:pPr>
              <w:rPr>
                <w:rFonts w:ascii="Consolas" w:hAnsi="Consolas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55F50" w:rsidRPr="00347FF1" w:rsidRDefault="00C55F50" w:rsidP="00C55F50">
            <w:pPr>
              <w:rPr>
                <w:rFonts w:ascii="Consolas" w:hAnsi="Consolas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55F50" w:rsidRPr="00347FF1" w:rsidRDefault="00C55F50" w:rsidP="00C55F50">
            <w:pPr>
              <w:rPr>
                <w:rFonts w:ascii="Consolas" w:hAnsi="Consolas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C55F50" w:rsidRPr="00347FF1" w:rsidRDefault="00C55F50" w:rsidP="00C55F50">
            <w:pPr>
              <w:rPr>
                <w:rFonts w:ascii="Consolas" w:hAnsi="Consolas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C55F50" w:rsidRPr="00347FF1" w:rsidRDefault="00C55F50" w:rsidP="00C55F50">
            <w:pPr>
              <w:rPr>
                <w:rFonts w:ascii="Consolas" w:hAnsi="Consolas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C55F50" w:rsidRPr="00347FF1" w:rsidRDefault="00C55F50" w:rsidP="00C55F50">
            <w:pPr>
              <w:rPr>
                <w:rFonts w:ascii="Consolas" w:hAnsi="Consolas" w:cs="Arial"/>
                <w:sz w:val="18"/>
                <w:szCs w:val="18"/>
              </w:rPr>
            </w:pPr>
          </w:p>
        </w:tc>
      </w:tr>
      <w:tr w:rsidR="00C55F50" w:rsidRPr="00347FF1" w:rsidTr="00C55F50">
        <w:tc>
          <w:tcPr>
            <w:tcW w:w="534" w:type="dxa"/>
            <w:shd w:val="clear" w:color="auto" w:fill="auto"/>
          </w:tcPr>
          <w:p w:rsidR="00C55F50" w:rsidRPr="00347FF1" w:rsidRDefault="00C55F50" w:rsidP="00C55F50">
            <w:pPr>
              <w:rPr>
                <w:rFonts w:ascii="Consolas" w:hAnsi="Consolas" w:cs="Arial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C55F50" w:rsidRPr="00347FF1" w:rsidRDefault="00C55F50" w:rsidP="00C55F50">
            <w:pPr>
              <w:rPr>
                <w:rFonts w:ascii="Consolas" w:hAnsi="Consolas" w:cs="Arial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C55F50" w:rsidRPr="00347FF1" w:rsidRDefault="00C55F50" w:rsidP="00C55F50">
            <w:pPr>
              <w:rPr>
                <w:rFonts w:ascii="Consolas" w:hAnsi="Consolas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55F50" w:rsidRPr="00347FF1" w:rsidRDefault="00C55F50" w:rsidP="00C55F50">
            <w:pPr>
              <w:rPr>
                <w:rFonts w:ascii="Consolas" w:hAnsi="Consolas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55F50" w:rsidRPr="00347FF1" w:rsidRDefault="00C55F50" w:rsidP="00C55F50">
            <w:pPr>
              <w:rPr>
                <w:rFonts w:ascii="Consolas" w:hAnsi="Consolas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C55F50" w:rsidRPr="00347FF1" w:rsidRDefault="00C55F50" w:rsidP="00C55F50">
            <w:pPr>
              <w:rPr>
                <w:rFonts w:ascii="Consolas" w:hAnsi="Consolas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C55F50" w:rsidRPr="00347FF1" w:rsidRDefault="00C55F50" w:rsidP="00C55F50">
            <w:pPr>
              <w:rPr>
                <w:rFonts w:ascii="Consolas" w:hAnsi="Consolas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C55F50" w:rsidRPr="00347FF1" w:rsidRDefault="00C55F50" w:rsidP="00C55F50">
            <w:pPr>
              <w:rPr>
                <w:rFonts w:ascii="Consolas" w:hAnsi="Consolas" w:cs="Arial"/>
                <w:sz w:val="18"/>
                <w:szCs w:val="18"/>
              </w:rPr>
            </w:pPr>
          </w:p>
        </w:tc>
      </w:tr>
      <w:tr w:rsidR="00C55F50" w:rsidRPr="00347FF1" w:rsidTr="00C55F50">
        <w:tc>
          <w:tcPr>
            <w:tcW w:w="534" w:type="dxa"/>
            <w:shd w:val="clear" w:color="auto" w:fill="auto"/>
          </w:tcPr>
          <w:p w:rsidR="00C55F50" w:rsidRPr="00347FF1" w:rsidRDefault="00C55F50" w:rsidP="00C55F50">
            <w:pPr>
              <w:rPr>
                <w:rFonts w:ascii="Consolas" w:hAnsi="Consolas" w:cs="Arial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C55F50" w:rsidRPr="00347FF1" w:rsidRDefault="00C55F50" w:rsidP="00C55F50">
            <w:pPr>
              <w:rPr>
                <w:rFonts w:ascii="Consolas" w:hAnsi="Consolas" w:cs="Arial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C55F50" w:rsidRPr="00347FF1" w:rsidRDefault="00C55F50" w:rsidP="00C55F50">
            <w:pPr>
              <w:rPr>
                <w:rFonts w:ascii="Consolas" w:hAnsi="Consolas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55F50" w:rsidRPr="00347FF1" w:rsidRDefault="00C55F50" w:rsidP="00C55F50">
            <w:pPr>
              <w:rPr>
                <w:rFonts w:ascii="Consolas" w:hAnsi="Consolas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55F50" w:rsidRPr="00347FF1" w:rsidRDefault="00C55F50" w:rsidP="00C55F50">
            <w:pPr>
              <w:rPr>
                <w:rFonts w:ascii="Consolas" w:hAnsi="Consolas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C55F50" w:rsidRPr="00347FF1" w:rsidRDefault="00C55F50" w:rsidP="00C55F50">
            <w:pPr>
              <w:rPr>
                <w:rFonts w:ascii="Consolas" w:hAnsi="Consolas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C55F50" w:rsidRPr="00347FF1" w:rsidRDefault="00C55F50" w:rsidP="00C55F50">
            <w:pPr>
              <w:rPr>
                <w:rFonts w:ascii="Consolas" w:hAnsi="Consolas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C55F50" w:rsidRPr="00347FF1" w:rsidRDefault="00C55F50" w:rsidP="00C55F50">
            <w:pPr>
              <w:rPr>
                <w:rFonts w:ascii="Consolas" w:hAnsi="Consolas" w:cs="Arial"/>
                <w:sz w:val="18"/>
                <w:szCs w:val="18"/>
              </w:rPr>
            </w:pPr>
          </w:p>
        </w:tc>
      </w:tr>
      <w:tr w:rsidR="00C55F50" w:rsidRPr="00347FF1" w:rsidTr="00C55F50">
        <w:tc>
          <w:tcPr>
            <w:tcW w:w="534" w:type="dxa"/>
            <w:shd w:val="clear" w:color="auto" w:fill="auto"/>
          </w:tcPr>
          <w:p w:rsidR="00C55F50" w:rsidRPr="00347FF1" w:rsidRDefault="00C55F50" w:rsidP="00C55F50">
            <w:pPr>
              <w:rPr>
                <w:rFonts w:ascii="Consolas" w:hAnsi="Consolas" w:cs="Arial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C55F50" w:rsidRPr="00347FF1" w:rsidRDefault="00C55F50" w:rsidP="00C55F50">
            <w:pPr>
              <w:rPr>
                <w:rFonts w:ascii="Consolas" w:hAnsi="Consolas" w:cs="Arial"/>
                <w:sz w:val="18"/>
                <w:szCs w:val="18"/>
              </w:rPr>
            </w:pPr>
          </w:p>
        </w:tc>
        <w:tc>
          <w:tcPr>
            <w:tcW w:w="3260" w:type="dxa"/>
            <w:shd w:val="clear" w:color="auto" w:fill="auto"/>
          </w:tcPr>
          <w:p w:rsidR="00C55F50" w:rsidRPr="00347FF1" w:rsidRDefault="00C55F50" w:rsidP="00C55F50">
            <w:pPr>
              <w:rPr>
                <w:rFonts w:ascii="Consolas" w:hAnsi="Consolas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55F50" w:rsidRPr="00347FF1" w:rsidRDefault="00C55F50" w:rsidP="00C55F50">
            <w:pPr>
              <w:rPr>
                <w:rFonts w:ascii="Consolas" w:hAnsi="Consolas" w:cs="Arial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:rsidR="00C55F50" w:rsidRPr="00347FF1" w:rsidRDefault="00C55F50" w:rsidP="00C55F50">
            <w:pPr>
              <w:rPr>
                <w:rFonts w:ascii="Consolas" w:hAnsi="Consolas" w:cs="Arial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C55F50" w:rsidRPr="00347FF1" w:rsidRDefault="00C55F50" w:rsidP="00C55F50">
            <w:pPr>
              <w:rPr>
                <w:rFonts w:ascii="Consolas" w:hAnsi="Consolas" w:cs="Arial"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C55F50" w:rsidRPr="00347FF1" w:rsidRDefault="00C55F50" w:rsidP="00C55F50">
            <w:pPr>
              <w:rPr>
                <w:rFonts w:ascii="Consolas" w:hAnsi="Consolas" w:cs="Arial"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C55F50" w:rsidRPr="00347FF1" w:rsidRDefault="00C55F50" w:rsidP="00C55F50">
            <w:pPr>
              <w:rPr>
                <w:rFonts w:ascii="Consolas" w:hAnsi="Consolas" w:cs="Arial"/>
                <w:sz w:val="18"/>
                <w:szCs w:val="18"/>
              </w:rPr>
            </w:pPr>
          </w:p>
        </w:tc>
      </w:tr>
      <w:tr w:rsidR="00C55F50" w:rsidRPr="00347FF1" w:rsidTr="00C55F50">
        <w:tc>
          <w:tcPr>
            <w:tcW w:w="9322" w:type="dxa"/>
            <w:gridSpan w:val="5"/>
            <w:shd w:val="clear" w:color="auto" w:fill="auto"/>
          </w:tcPr>
          <w:p w:rsidR="00C55F50" w:rsidRPr="00347FF1" w:rsidRDefault="00C55F50" w:rsidP="00C55F50">
            <w:pPr>
              <w:rPr>
                <w:rFonts w:ascii="Consolas" w:hAnsi="Consolas" w:cs="Arial"/>
                <w:b/>
                <w:sz w:val="18"/>
                <w:szCs w:val="18"/>
              </w:rPr>
            </w:pPr>
            <w:r w:rsidRPr="00347FF1">
              <w:rPr>
                <w:rFonts w:ascii="Consolas" w:hAnsi="Consolas" w:cs="Arial"/>
                <w:b/>
                <w:sz w:val="18"/>
                <w:szCs w:val="18"/>
              </w:rPr>
              <w:t>TOTAL DE DIAS</w:t>
            </w:r>
          </w:p>
        </w:tc>
        <w:tc>
          <w:tcPr>
            <w:tcW w:w="851" w:type="dxa"/>
            <w:shd w:val="clear" w:color="auto" w:fill="auto"/>
          </w:tcPr>
          <w:p w:rsidR="00C55F50" w:rsidRPr="00347FF1" w:rsidRDefault="00C55F50" w:rsidP="00C55F50">
            <w:pPr>
              <w:rPr>
                <w:rFonts w:ascii="Consolas" w:hAnsi="Consolas" w:cs="Arial"/>
                <w:b/>
                <w:sz w:val="18"/>
                <w:szCs w:val="18"/>
              </w:rPr>
            </w:pPr>
          </w:p>
        </w:tc>
        <w:tc>
          <w:tcPr>
            <w:tcW w:w="1984" w:type="dxa"/>
            <w:shd w:val="clear" w:color="auto" w:fill="auto"/>
          </w:tcPr>
          <w:p w:rsidR="00C55F50" w:rsidRPr="00347FF1" w:rsidRDefault="00C55F50" w:rsidP="00C55F50">
            <w:pPr>
              <w:rPr>
                <w:rFonts w:ascii="Consolas" w:hAnsi="Consolas" w:cs="Arial"/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</w:tcPr>
          <w:p w:rsidR="00C55F50" w:rsidRPr="00347FF1" w:rsidRDefault="00C55F50" w:rsidP="00C55F50">
            <w:pPr>
              <w:rPr>
                <w:rFonts w:ascii="Consolas" w:hAnsi="Consolas" w:cs="Arial"/>
                <w:b/>
                <w:sz w:val="18"/>
                <w:szCs w:val="18"/>
              </w:rPr>
            </w:pPr>
          </w:p>
        </w:tc>
      </w:tr>
    </w:tbl>
    <w:p w:rsidR="00C55F50" w:rsidRPr="00347FF1" w:rsidRDefault="00C55F50" w:rsidP="00C55F50">
      <w:pPr>
        <w:jc w:val="right"/>
        <w:rPr>
          <w:rFonts w:ascii="Consolas" w:hAnsi="Consolas" w:cs="Arial"/>
          <w:sz w:val="18"/>
          <w:szCs w:val="18"/>
        </w:rPr>
      </w:pPr>
      <w:r w:rsidRPr="00347FF1">
        <w:rPr>
          <w:rFonts w:ascii="Consolas" w:hAnsi="Consolas" w:cs="Arial"/>
          <w:sz w:val="18"/>
          <w:szCs w:val="18"/>
        </w:rPr>
        <w:t xml:space="preserve">RESERVADO AO MUNICÍPIO. </w:t>
      </w:r>
      <w:r w:rsidRPr="00347FF1">
        <w:rPr>
          <w:rFonts w:ascii="Consolas" w:hAnsi="Consolas" w:cs="Arial"/>
          <w:sz w:val="18"/>
          <w:szCs w:val="18"/>
        </w:rPr>
        <w:tab/>
      </w:r>
      <w:r w:rsidRPr="00347FF1">
        <w:rPr>
          <w:rFonts w:ascii="Consolas" w:hAnsi="Consolas" w:cs="Arial"/>
          <w:sz w:val="18"/>
          <w:szCs w:val="18"/>
        </w:rPr>
        <w:tab/>
        <w:t>TOTAL DE PONTOS DO ITEM 3 = _______________</w:t>
      </w:r>
    </w:p>
    <w:p w:rsidR="00C55F50" w:rsidRPr="00347FF1" w:rsidRDefault="00C55F50" w:rsidP="00C55F50">
      <w:pPr>
        <w:rPr>
          <w:rFonts w:ascii="Consolas" w:hAnsi="Consolas" w:cs="Arial"/>
          <w:sz w:val="20"/>
          <w:szCs w:val="20"/>
        </w:rPr>
      </w:pPr>
    </w:p>
    <w:p w:rsidR="00C55F50" w:rsidRPr="00347FF1" w:rsidRDefault="00C55F50" w:rsidP="00C55F50">
      <w:pPr>
        <w:jc w:val="right"/>
        <w:rPr>
          <w:rFonts w:ascii="Consolas" w:hAnsi="Consolas" w:cs="Arial"/>
          <w:b/>
          <w:sz w:val="20"/>
          <w:szCs w:val="20"/>
        </w:rPr>
      </w:pPr>
      <w:r w:rsidRPr="00347FF1">
        <w:rPr>
          <w:rFonts w:ascii="Consolas" w:hAnsi="Consolas" w:cs="Arial"/>
          <w:b/>
        </w:rPr>
        <w:t>TOTAL GERAL DA AVALIAÇÃO DOS TÍTULOS = ______________</w:t>
      </w:r>
    </w:p>
    <w:p w:rsidR="00C55F50" w:rsidRPr="00347FF1" w:rsidRDefault="00C55F50" w:rsidP="00C55F50">
      <w:pPr>
        <w:jc w:val="center"/>
        <w:rPr>
          <w:rFonts w:ascii="Consolas" w:hAnsi="Consolas" w:cs="Arial"/>
          <w:b/>
          <w:bCs/>
          <w:sz w:val="20"/>
          <w:szCs w:val="20"/>
          <w:u w:val="single"/>
        </w:rPr>
      </w:pPr>
    </w:p>
    <w:p w:rsidR="00C55F50" w:rsidRPr="00347FF1" w:rsidRDefault="00C55F50" w:rsidP="00C55F50">
      <w:pPr>
        <w:jc w:val="center"/>
        <w:rPr>
          <w:rFonts w:ascii="Consolas" w:hAnsi="Consolas" w:cs="Arial"/>
          <w:b/>
          <w:bCs/>
          <w:sz w:val="20"/>
          <w:szCs w:val="20"/>
          <w:u w:val="single"/>
        </w:rPr>
        <w:sectPr w:rsidR="00C55F50" w:rsidRPr="00347FF1" w:rsidSect="00C55F50">
          <w:footnotePr>
            <w:pos w:val="beneathText"/>
          </w:footnotePr>
          <w:pgSz w:w="16837" w:h="11905" w:orient="landscape" w:code="9"/>
          <w:pgMar w:top="1701" w:right="1386" w:bottom="1134" w:left="993" w:header="1134" w:footer="567" w:gutter="0"/>
          <w:cols w:space="720"/>
          <w:docGrid w:linePitch="360"/>
        </w:sectPr>
      </w:pPr>
    </w:p>
    <w:p w:rsidR="00D05CBF" w:rsidRPr="00347FF1" w:rsidRDefault="00D05CBF" w:rsidP="00D05CBF">
      <w:pPr>
        <w:suppressAutoHyphens w:val="0"/>
        <w:jc w:val="center"/>
        <w:rPr>
          <w:rFonts w:ascii="Consolas" w:hAnsi="Consolas" w:cs="Arial"/>
          <w:b/>
          <w:sz w:val="20"/>
          <w:szCs w:val="20"/>
        </w:rPr>
      </w:pPr>
      <w:r w:rsidRPr="00347FF1">
        <w:rPr>
          <w:rFonts w:ascii="Consolas" w:hAnsi="Consolas" w:cs="Arial"/>
          <w:b/>
          <w:sz w:val="20"/>
          <w:szCs w:val="20"/>
        </w:rPr>
        <w:lastRenderedPageBreak/>
        <w:t xml:space="preserve">EDITAL DE PROCESSO SELETIVO SIMPLIFICADO </w:t>
      </w:r>
      <w:r w:rsidR="00A14FED">
        <w:rPr>
          <w:rFonts w:ascii="Consolas" w:hAnsi="Consolas" w:cs="Arial"/>
          <w:b/>
          <w:sz w:val="20"/>
          <w:szCs w:val="20"/>
        </w:rPr>
        <w:t>00</w:t>
      </w:r>
      <w:r w:rsidR="007F612C">
        <w:rPr>
          <w:rFonts w:ascii="Consolas" w:hAnsi="Consolas" w:cs="Arial"/>
          <w:b/>
          <w:sz w:val="20"/>
          <w:szCs w:val="20"/>
        </w:rPr>
        <w:t>5</w:t>
      </w:r>
      <w:r w:rsidR="00BA00B2">
        <w:rPr>
          <w:rFonts w:ascii="Consolas" w:hAnsi="Consolas" w:cs="Arial"/>
          <w:b/>
          <w:sz w:val="20"/>
          <w:szCs w:val="20"/>
        </w:rPr>
        <w:t>/202</w:t>
      </w:r>
      <w:r w:rsidR="00A14FED">
        <w:rPr>
          <w:rFonts w:ascii="Consolas" w:hAnsi="Consolas" w:cs="Arial"/>
          <w:b/>
          <w:sz w:val="20"/>
          <w:szCs w:val="20"/>
        </w:rPr>
        <w:t>4</w:t>
      </w:r>
    </w:p>
    <w:p w:rsidR="00D05CBF" w:rsidRPr="00347FF1" w:rsidRDefault="00D05CBF" w:rsidP="00D05CBF">
      <w:pPr>
        <w:suppressAutoHyphens w:val="0"/>
        <w:jc w:val="center"/>
        <w:rPr>
          <w:rFonts w:ascii="Consolas" w:hAnsi="Consolas" w:cs="Arial"/>
          <w:b/>
          <w:sz w:val="20"/>
          <w:szCs w:val="20"/>
        </w:rPr>
      </w:pPr>
      <w:r w:rsidRPr="00347FF1">
        <w:rPr>
          <w:rFonts w:ascii="Consolas" w:hAnsi="Consolas" w:cs="Arial"/>
          <w:b/>
          <w:sz w:val="20"/>
          <w:szCs w:val="20"/>
        </w:rPr>
        <w:t>INSCRIÇÕES PARA CONTRATAÇÃO EMERGENCIAL</w:t>
      </w:r>
    </w:p>
    <w:p w:rsidR="00D05CBF" w:rsidRPr="00347FF1" w:rsidRDefault="00D05CBF" w:rsidP="00D05CBF">
      <w:pPr>
        <w:ind w:firstLine="709"/>
        <w:jc w:val="both"/>
        <w:rPr>
          <w:rFonts w:ascii="Consolas" w:hAnsi="Consolas" w:cs="Arial"/>
          <w:bCs/>
          <w:sz w:val="20"/>
          <w:szCs w:val="20"/>
        </w:rPr>
      </w:pPr>
    </w:p>
    <w:p w:rsidR="00D05CBF" w:rsidRPr="00347FF1" w:rsidRDefault="00D05CBF" w:rsidP="00D05CBF">
      <w:pPr>
        <w:ind w:firstLine="709"/>
        <w:jc w:val="both"/>
        <w:rPr>
          <w:rFonts w:ascii="Consolas" w:hAnsi="Consolas" w:cs="Arial"/>
          <w:bCs/>
          <w:sz w:val="20"/>
          <w:szCs w:val="20"/>
        </w:rPr>
      </w:pPr>
    </w:p>
    <w:p w:rsidR="0064362F" w:rsidRDefault="00D05CBF" w:rsidP="0064362F">
      <w:pPr>
        <w:ind w:firstLine="709"/>
        <w:jc w:val="both"/>
        <w:rPr>
          <w:rFonts w:ascii="Consolas" w:hAnsi="Consolas" w:cs="Arial"/>
          <w:sz w:val="20"/>
          <w:szCs w:val="20"/>
        </w:rPr>
      </w:pPr>
      <w:r w:rsidRPr="00347FF1">
        <w:rPr>
          <w:rFonts w:ascii="Consolas" w:hAnsi="Consolas" w:cs="Arial"/>
          <w:bCs/>
          <w:sz w:val="20"/>
          <w:szCs w:val="20"/>
        </w:rPr>
        <w:t xml:space="preserve">O </w:t>
      </w:r>
      <w:r w:rsidR="00C55F9E">
        <w:rPr>
          <w:rFonts w:ascii="Consolas" w:hAnsi="Consolas" w:cs="Arial"/>
          <w:bCs/>
          <w:sz w:val="20"/>
          <w:szCs w:val="20"/>
        </w:rPr>
        <w:t>SECRETÁRIO DE ADMINISTRAÇÃO DO MUNICÍPIO DE</w:t>
      </w:r>
      <w:r w:rsidRPr="00347FF1">
        <w:rPr>
          <w:rFonts w:ascii="Consolas" w:hAnsi="Consolas" w:cs="Arial"/>
          <w:bCs/>
          <w:sz w:val="20"/>
          <w:szCs w:val="20"/>
        </w:rPr>
        <w:t xml:space="preserve"> MARCELINO RAMOS</w:t>
      </w:r>
      <w:r w:rsidRPr="00347FF1">
        <w:rPr>
          <w:rFonts w:ascii="Consolas" w:hAnsi="Consolas" w:cs="Arial"/>
          <w:sz w:val="20"/>
          <w:szCs w:val="20"/>
        </w:rPr>
        <w:t>, Estado do Rio Grande do Sul, no uso de suas atribuições legais, torna pública a abertura de inscrições para contratação emergencial de profissional, conforme segue:</w:t>
      </w:r>
    </w:p>
    <w:p w:rsidR="00A14FED" w:rsidRPr="00347FF1" w:rsidRDefault="00A14FED" w:rsidP="00A14FED">
      <w:pPr>
        <w:jc w:val="both"/>
        <w:rPr>
          <w:rFonts w:ascii="Consolas" w:hAnsi="Consolas" w:cs="Arial"/>
          <w:sz w:val="22"/>
          <w:szCs w:val="22"/>
        </w:rPr>
      </w:pP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/>
      </w:tblPr>
      <w:tblGrid>
        <w:gridCol w:w="851"/>
        <w:gridCol w:w="3827"/>
        <w:gridCol w:w="1843"/>
        <w:gridCol w:w="2551"/>
      </w:tblGrid>
      <w:tr w:rsidR="005B39B4" w:rsidRPr="00347FF1" w:rsidTr="00695E0D">
        <w:trPr>
          <w:trHeight w:val="531"/>
        </w:trPr>
        <w:tc>
          <w:tcPr>
            <w:tcW w:w="851" w:type="dxa"/>
            <w:shd w:val="clear" w:color="auto" w:fill="92CDDC"/>
            <w:vAlign w:val="center"/>
          </w:tcPr>
          <w:p w:rsidR="005B39B4" w:rsidRPr="00347FF1" w:rsidRDefault="005B39B4" w:rsidP="006032E3">
            <w:pPr>
              <w:jc w:val="center"/>
              <w:rPr>
                <w:rFonts w:ascii="Consolas" w:hAnsi="Consolas" w:cs="Arial"/>
                <w:b/>
                <w:sz w:val="20"/>
                <w:szCs w:val="20"/>
              </w:rPr>
            </w:pPr>
            <w:r w:rsidRPr="00347FF1">
              <w:rPr>
                <w:rFonts w:ascii="Consolas" w:hAnsi="Consolas" w:cs="Arial"/>
                <w:b/>
                <w:sz w:val="20"/>
                <w:szCs w:val="20"/>
              </w:rPr>
              <w:t>QUANT</w:t>
            </w:r>
          </w:p>
        </w:tc>
        <w:tc>
          <w:tcPr>
            <w:tcW w:w="3827" w:type="dxa"/>
            <w:shd w:val="clear" w:color="auto" w:fill="92CDDC"/>
            <w:vAlign w:val="center"/>
          </w:tcPr>
          <w:p w:rsidR="005B39B4" w:rsidRPr="00347FF1" w:rsidRDefault="005B39B4" w:rsidP="006032E3">
            <w:pPr>
              <w:jc w:val="center"/>
              <w:rPr>
                <w:rFonts w:ascii="Consolas" w:hAnsi="Consolas" w:cs="Arial"/>
                <w:b/>
                <w:sz w:val="20"/>
                <w:szCs w:val="20"/>
              </w:rPr>
            </w:pPr>
            <w:r w:rsidRPr="00347FF1">
              <w:rPr>
                <w:rFonts w:ascii="Consolas" w:hAnsi="Consolas" w:cs="Arial"/>
                <w:b/>
                <w:sz w:val="20"/>
                <w:szCs w:val="20"/>
              </w:rPr>
              <w:t>CARGO</w:t>
            </w:r>
          </w:p>
        </w:tc>
        <w:tc>
          <w:tcPr>
            <w:tcW w:w="1843" w:type="dxa"/>
            <w:shd w:val="clear" w:color="auto" w:fill="92CDDC"/>
            <w:vAlign w:val="center"/>
          </w:tcPr>
          <w:p w:rsidR="005B39B4" w:rsidRPr="00347FF1" w:rsidRDefault="005B39B4" w:rsidP="006032E3">
            <w:pPr>
              <w:jc w:val="center"/>
              <w:rPr>
                <w:rFonts w:ascii="Consolas" w:hAnsi="Consolas" w:cs="Arial"/>
                <w:b/>
                <w:sz w:val="20"/>
                <w:szCs w:val="20"/>
              </w:rPr>
            </w:pPr>
            <w:r w:rsidRPr="00347FF1">
              <w:rPr>
                <w:rFonts w:ascii="Consolas" w:hAnsi="Consolas" w:cs="Arial"/>
                <w:b/>
                <w:sz w:val="20"/>
                <w:szCs w:val="20"/>
              </w:rPr>
              <w:t>CARGA HORÁRIA SEMANAL</w:t>
            </w:r>
          </w:p>
        </w:tc>
        <w:tc>
          <w:tcPr>
            <w:tcW w:w="2551" w:type="dxa"/>
            <w:shd w:val="clear" w:color="auto" w:fill="92CDDC"/>
            <w:vAlign w:val="center"/>
          </w:tcPr>
          <w:p w:rsidR="005B39B4" w:rsidRPr="00347FF1" w:rsidRDefault="005B39B4" w:rsidP="006032E3">
            <w:pPr>
              <w:jc w:val="center"/>
              <w:rPr>
                <w:rFonts w:ascii="Consolas" w:hAnsi="Consolas" w:cs="Arial"/>
                <w:b/>
                <w:sz w:val="20"/>
                <w:szCs w:val="20"/>
              </w:rPr>
            </w:pPr>
            <w:r w:rsidRPr="00347FF1">
              <w:rPr>
                <w:rFonts w:ascii="Consolas" w:hAnsi="Consolas" w:cs="Arial"/>
                <w:b/>
                <w:sz w:val="20"/>
                <w:szCs w:val="20"/>
              </w:rPr>
              <w:t>VALOR DA REMUNE</w:t>
            </w:r>
            <w:r>
              <w:rPr>
                <w:rFonts w:ascii="Consolas" w:hAnsi="Consolas" w:cs="Arial"/>
                <w:b/>
                <w:sz w:val="20"/>
                <w:szCs w:val="20"/>
              </w:rPr>
              <w:t>RAÇÃO R$ 2.038,12</w:t>
            </w:r>
          </w:p>
        </w:tc>
      </w:tr>
      <w:tr w:rsidR="005B39B4" w:rsidRPr="00347FF1" w:rsidTr="00695E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B4" w:rsidRPr="00F85831" w:rsidRDefault="005B39B4" w:rsidP="006032E3">
            <w:pPr>
              <w:pStyle w:val="Recuodecorpodetexto"/>
              <w:spacing w:line="360" w:lineRule="auto"/>
              <w:ind w:left="0"/>
              <w:jc w:val="center"/>
              <w:rPr>
                <w:rFonts w:ascii="Consolas" w:hAnsi="Consolas"/>
                <w:color w:val="000000"/>
                <w:lang w:eastAsia="en-US"/>
              </w:rPr>
            </w:pPr>
            <w:r>
              <w:rPr>
                <w:rFonts w:ascii="Consolas" w:hAnsi="Consolas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B4" w:rsidRPr="00FA7C61" w:rsidRDefault="005B39B4" w:rsidP="006032E3">
            <w:pPr>
              <w:pStyle w:val="Recuodecorpodetexto"/>
              <w:spacing w:line="360" w:lineRule="auto"/>
              <w:ind w:left="0"/>
              <w:rPr>
                <w:rFonts w:ascii="Consolas" w:hAnsi="Consolas"/>
                <w:color w:val="000000"/>
                <w:lang w:eastAsia="en-US"/>
              </w:rPr>
            </w:pPr>
            <w:r w:rsidRPr="00FA7C61">
              <w:rPr>
                <w:rFonts w:ascii="Consolas" w:hAnsi="Consolas"/>
                <w:color w:val="000000"/>
                <w:sz w:val="22"/>
                <w:szCs w:val="22"/>
                <w:lang w:eastAsia="en-US"/>
              </w:rPr>
              <w:t>Professor de Língua Inglesa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B4" w:rsidRPr="00FA7C61" w:rsidRDefault="005B39B4" w:rsidP="006032E3">
            <w:pPr>
              <w:pStyle w:val="Recuodecorpodetexto"/>
              <w:spacing w:line="360" w:lineRule="auto"/>
              <w:ind w:left="0"/>
              <w:jc w:val="center"/>
              <w:rPr>
                <w:rFonts w:ascii="Consolas" w:hAnsi="Consolas"/>
                <w:color w:val="000000"/>
                <w:lang w:eastAsia="en-US"/>
              </w:rPr>
            </w:pPr>
            <w:r w:rsidRPr="00FA7C61">
              <w:rPr>
                <w:rFonts w:ascii="Consolas" w:hAnsi="Consolas"/>
                <w:color w:val="000000"/>
                <w:sz w:val="22"/>
                <w:szCs w:val="22"/>
                <w:lang w:eastAsia="en-US"/>
              </w:rPr>
              <w:t>20h/s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B4" w:rsidRPr="00773E40" w:rsidRDefault="005B39B4" w:rsidP="006032E3">
            <w:pPr>
              <w:jc w:val="center"/>
              <w:rPr>
                <w:rFonts w:ascii="Consolas" w:hAnsi="Consolas" w:cs="Arial"/>
                <w:color w:val="000000"/>
              </w:rPr>
            </w:pPr>
            <w:r w:rsidRPr="00773E40">
              <w:rPr>
                <w:rFonts w:ascii="Consolas" w:hAnsi="Consolas"/>
                <w:color w:val="000000"/>
                <w:sz w:val="22"/>
                <w:szCs w:val="22"/>
              </w:rPr>
              <w:t>R$ 2.132,28</w:t>
            </w:r>
          </w:p>
        </w:tc>
      </w:tr>
      <w:tr w:rsidR="005B39B4" w:rsidRPr="00347FF1" w:rsidTr="00695E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B4" w:rsidRPr="00FA7C61" w:rsidRDefault="005B39B4" w:rsidP="006032E3">
            <w:pPr>
              <w:pStyle w:val="Recuodecorpodetexto"/>
              <w:spacing w:line="360" w:lineRule="auto"/>
              <w:ind w:left="0"/>
              <w:jc w:val="center"/>
              <w:rPr>
                <w:rFonts w:ascii="Consolas" w:hAnsi="Consolas"/>
                <w:color w:val="000000"/>
                <w:lang w:eastAsia="en-US"/>
              </w:rPr>
            </w:pPr>
            <w:r>
              <w:rPr>
                <w:rFonts w:ascii="Consolas" w:hAnsi="Consolas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B4" w:rsidRPr="00FA7C61" w:rsidRDefault="005B39B4" w:rsidP="006032E3">
            <w:pPr>
              <w:pStyle w:val="Recuodecorpodetexto"/>
              <w:spacing w:line="360" w:lineRule="auto"/>
              <w:ind w:left="0"/>
              <w:rPr>
                <w:rFonts w:ascii="Consolas" w:hAnsi="Consolas"/>
                <w:color w:val="000000"/>
                <w:lang w:eastAsia="en-US"/>
              </w:rPr>
            </w:pPr>
            <w:r w:rsidRPr="00FA7C61">
              <w:rPr>
                <w:rFonts w:ascii="Consolas" w:hAnsi="Consolas"/>
                <w:color w:val="000000"/>
                <w:sz w:val="22"/>
                <w:szCs w:val="22"/>
                <w:lang w:eastAsia="en-US"/>
              </w:rPr>
              <w:t xml:space="preserve">Professor de Português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B4" w:rsidRPr="00FA7C61" w:rsidRDefault="005B39B4" w:rsidP="006032E3">
            <w:pPr>
              <w:pStyle w:val="Recuodecorpodetexto"/>
              <w:spacing w:line="360" w:lineRule="auto"/>
              <w:ind w:left="0"/>
              <w:jc w:val="center"/>
              <w:rPr>
                <w:rFonts w:ascii="Consolas" w:hAnsi="Consolas"/>
                <w:color w:val="000000"/>
                <w:lang w:eastAsia="en-US"/>
              </w:rPr>
            </w:pPr>
            <w:r w:rsidRPr="00FA7C61">
              <w:rPr>
                <w:rFonts w:ascii="Consolas" w:hAnsi="Consolas"/>
                <w:color w:val="000000"/>
                <w:sz w:val="22"/>
                <w:szCs w:val="22"/>
                <w:lang w:eastAsia="en-US"/>
              </w:rPr>
              <w:t>20h/s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B4" w:rsidRPr="00773E40" w:rsidRDefault="005B39B4" w:rsidP="006032E3">
            <w:pPr>
              <w:jc w:val="center"/>
              <w:rPr>
                <w:rFonts w:ascii="Consolas" w:hAnsi="Consolas"/>
                <w:color w:val="000000"/>
              </w:rPr>
            </w:pPr>
            <w:r w:rsidRPr="00773E40">
              <w:rPr>
                <w:rFonts w:ascii="Consolas" w:hAnsi="Consolas"/>
                <w:color w:val="000000"/>
                <w:sz w:val="22"/>
                <w:szCs w:val="22"/>
              </w:rPr>
              <w:t>R$ 2.132,28</w:t>
            </w:r>
          </w:p>
        </w:tc>
      </w:tr>
      <w:tr w:rsidR="005B39B4" w:rsidRPr="00347FF1" w:rsidTr="00695E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B4" w:rsidRPr="00FA7C61" w:rsidRDefault="005B39B4" w:rsidP="006032E3">
            <w:pPr>
              <w:pStyle w:val="Recuodecorpodetexto"/>
              <w:spacing w:line="360" w:lineRule="auto"/>
              <w:ind w:left="0"/>
              <w:jc w:val="center"/>
              <w:rPr>
                <w:rFonts w:ascii="Consolas" w:hAnsi="Consolas"/>
                <w:color w:val="000000"/>
                <w:lang w:eastAsia="en-US"/>
              </w:rPr>
            </w:pPr>
            <w:r>
              <w:rPr>
                <w:rFonts w:ascii="Consolas" w:hAnsi="Consolas"/>
                <w:color w:val="000000"/>
                <w:sz w:val="22"/>
                <w:szCs w:val="22"/>
                <w:lang w:eastAsia="en-US"/>
              </w:rPr>
              <w:t>01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B4" w:rsidRPr="00FA7C61" w:rsidRDefault="005B39B4" w:rsidP="006032E3">
            <w:pPr>
              <w:pStyle w:val="Recuodecorpodetexto"/>
              <w:spacing w:line="360" w:lineRule="auto"/>
              <w:ind w:left="0"/>
              <w:rPr>
                <w:rFonts w:ascii="Consolas" w:hAnsi="Consolas"/>
                <w:color w:val="000000"/>
                <w:lang w:eastAsia="en-US"/>
              </w:rPr>
            </w:pPr>
            <w:r w:rsidRPr="00FA7C61">
              <w:rPr>
                <w:rFonts w:ascii="Consolas" w:hAnsi="Consolas"/>
                <w:color w:val="000000"/>
                <w:sz w:val="22"/>
                <w:szCs w:val="22"/>
                <w:lang w:eastAsia="en-US"/>
              </w:rPr>
              <w:t>Professor de Matemática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B4" w:rsidRPr="00FA7C61" w:rsidRDefault="005B39B4" w:rsidP="006032E3">
            <w:pPr>
              <w:pStyle w:val="Recuodecorpodetexto"/>
              <w:spacing w:line="360" w:lineRule="auto"/>
              <w:ind w:left="0"/>
              <w:jc w:val="center"/>
              <w:rPr>
                <w:rFonts w:ascii="Consolas" w:hAnsi="Consolas"/>
                <w:color w:val="000000"/>
                <w:lang w:eastAsia="en-US"/>
              </w:rPr>
            </w:pPr>
            <w:r w:rsidRPr="00FA7C61">
              <w:rPr>
                <w:rFonts w:ascii="Consolas" w:hAnsi="Consolas"/>
                <w:color w:val="000000"/>
                <w:sz w:val="22"/>
                <w:szCs w:val="22"/>
                <w:lang w:eastAsia="en-US"/>
              </w:rPr>
              <w:t>20h/s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B4" w:rsidRPr="00773E40" w:rsidRDefault="005B39B4" w:rsidP="006032E3">
            <w:pPr>
              <w:jc w:val="center"/>
              <w:rPr>
                <w:rFonts w:ascii="Consolas" w:hAnsi="Consolas"/>
                <w:color w:val="000000"/>
              </w:rPr>
            </w:pPr>
            <w:r w:rsidRPr="00773E40">
              <w:rPr>
                <w:rFonts w:ascii="Consolas" w:hAnsi="Consolas"/>
                <w:color w:val="000000"/>
                <w:sz w:val="22"/>
                <w:szCs w:val="22"/>
              </w:rPr>
              <w:t>R$ 2.132,28</w:t>
            </w:r>
          </w:p>
        </w:tc>
      </w:tr>
      <w:tr w:rsidR="005B39B4" w:rsidRPr="00347FF1" w:rsidTr="00695E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B4" w:rsidRPr="00AB6E47" w:rsidRDefault="005B39B4" w:rsidP="006032E3">
            <w:pPr>
              <w:pStyle w:val="Recuodecorpodetexto"/>
              <w:spacing w:line="360" w:lineRule="auto"/>
              <w:ind w:left="0"/>
              <w:jc w:val="center"/>
              <w:rPr>
                <w:rFonts w:ascii="Consolas" w:hAnsi="Consolas"/>
                <w:color w:val="000000"/>
                <w:lang w:eastAsia="en-US"/>
              </w:rPr>
            </w:pPr>
            <w:r>
              <w:rPr>
                <w:rFonts w:ascii="Consolas" w:hAnsi="Consolas"/>
                <w:color w:val="000000"/>
                <w:sz w:val="22"/>
                <w:szCs w:val="22"/>
                <w:lang w:eastAsia="en-US"/>
              </w:rPr>
              <w:t>0</w:t>
            </w:r>
            <w:r w:rsidR="00262905">
              <w:rPr>
                <w:rFonts w:ascii="Consolas" w:hAnsi="Consolas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B4" w:rsidRPr="00C8291E" w:rsidRDefault="005B39B4" w:rsidP="006032E3">
            <w:pPr>
              <w:pStyle w:val="Recuodecorpodetexto"/>
              <w:spacing w:line="360" w:lineRule="auto"/>
              <w:ind w:left="0"/>
              <w:rPr>
                <w:rFonts w:ascii="Consolas" w:hAnsi="Consolas"/>
                <w:color w:val="000000"/>
                <w:lang w:eastAsia="en-US"/>
              </w:rPr>
            </w:pPr>
            <w:r>
              <w:rPr>
                <w:rFonts w:ascii="Consolas" w:hAnsi="Consolas"/>
                <w:color w:val="000000"/>
                <w:sz w:val="22"/>
                <w:szCs w:val="22"/>
                <w:lang w:eastAsia="en-US"/>
              </w:rPr>
              <w:t>Professor de Ciências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B4" w:rsidRPr="00F85831" w:rsidRDefault="005B39B4" w:rsidP="006032E3">
            <w:pPr>
              <w:pStyle w:val="Recuodecorpodetexto"/>
              <w:spacing w:line="360" w:lineRule="auto"/>
              <w:ind w:left="0"/>
              <w:jc w:val="center"/>
              <w:rPr>
                <w:rFonts w:ascii="Consolas" w:hAnsi="Consolas"/>
                <w:color w:val="000000"/>
                <w:lang w:eastAsia="en-US"/>
              </w:rPr>
            </w:pPr>
            <w:r>
              <w:rPr>
                <w:rFonts w:ascii="Consolas" w:hAnsi="Consolas"/>
                <w:color w:val="000000"/>
                <w:sz w:val="22"/>
                <w:szCs w:val="22"/>
                <w:lang w:eastAsia="en-US"/>
              </w:rPr>
              <w:t>20h/s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B4" w:rsidRPr="00773E40" w:rsidRDefault="005B39B4" w:rsidP="006032E3">
            <w:pPr>
              <w:jc w:val="center"/>
              <w:rPr>
                <w:rFonts w:ascii="Consolas" w:hAnsi="Consolas"/>
                <w:color w:val="000000"/>
              </w:rPr>
            </w:pPr>
            <w:r w:rsidRPr="00773E40">
              <w:rPr>
                <w:rFonts w:ascii="Consolas" w:hAnsi="Consolas"/>
                <w:color w:val="000000"/>
                <w:sz w:val="22"/>
                <w:szCs w:val="22"/>
              </w:rPr>
              <w:t>R$ 2.132,28</w:t>
            </w:r>
          </w:p>
        </w:tc>
      </w:tr>
      <w:tr w:rsidR="005B39B4" w:rsidRPr="00347FF1" w:rsidTr="00695E0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B4" w:rsidRPr="00FA7C61" w:rsidRDefault="005B39B4" w:rsidP="006032E3">
            <w:pPr>
              <w:pStyle w:val="Recuodecorpodetexto"/>
              <w:spacing w:line="360" w:lineRule="auto"/>
              <w:ind w:left="0"/>
              <w:jc w:val="center"/>
              <w:rPr>
                <w:rFonts w:ascii="Consolas" w:hAnsi="Consolas"/>
                <w:color w:val="000000"/>
                <w:lang w:eastAsia="en-US"/>
              </w:rPr>
            </w:pPr>
            <w:r>
              <w:rPr>
                <w:rFonts w:ascii="Consolas" w:hAnsi="Consolas"/>
                <w:color w:val="000000"/>
                <w:sz w:val="22"/>
                <w:szCs w:val="22"/>
                <w:lang w:eastAsia="en-US"/>
              </w:rPr>
              <w:t>02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B4" w:rsidRPr="00FA7C61" w:rsidRDefault="005B39B4" w:rsidP="006032E3">
            <w:pPr>
              <w:pStyle w:val="Recuodecorpodetexto"/>
              <w:spacing w:line="360" w:lineRule="auto"/>
              <w:ind w:left="0"/>
              <w:rPr>
                <w:rFonts w:ascii="Consolas" w:hAnsi="Consolas"/>
                <w:color w:val="000000"/>
                <w:lang w:eastAsia="en-US"/>
              </w:rPr>
            </w:pPr>
            <w:r>
              <w:rPr>
                <w:rFonts w:ascii="Consolas" w:hAnsi="Consolas"/>
                <w:color w:val="000000"/>
                <w:sz w:val="22"/>
                <w:szCs w:val="22"/>
                <w:lang w:eastAsia="en-US"/>
              </w:rPr>
              <w:t>Professor de Geografia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B4" w:rsidRPr="00FA7C61" w:rsidRDefault="005B39B4" w:rsidP="006032E3">
            <w:pPr>
              <w:pStyle w:val="Recuodecorpodetexto"/>
              <w:spacing w:line="360" w:lineRule="auto"/>
              <w:ind w:left="0"/>
              <w:jc w:val="center"/>
              <w:rPr>
                <w:rFonts w:ascii="Consolas" w:hAnsi="Consolas"/>
                <w:color w:val="000000"/>
                <w:lang w:eastAsia="en-US"/>
              </w:rPr>
            </w:pPr>
            <w:r>
              <w:rPr>
                <w:rFonts w:ascii="Consolas" w:hAnsi="Consolas"/>
                <w:color w:val="000000"/>
                <w:sz w:val="22"/>
                <w:szCs w:val="22"/>
                <w:lang w:eastAsia="en-US"/>
              </w:rPr>
              <w:t>20h/s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9B4" w:rsidRPr="00773E40" w:rsidRDefault="005B39B4" w:rsidP="006032E3">
            <w:pPr>
              <w:jc w:val="center"/>
              <w:rPr>
                <w:rFonts w:ascii="Consolas" w:hAnsi="Consolas"/>
                <w:color w:val="000000"/>
              </w:rPr>
            </w:pPr>
            <w:r w:rsidRPr="00773E40">
              <w:rPr>
                <w:rFonts w:ascii="Consolas" w:hAnsi="Consolas"/>
                <w:color w:val="000000"/>
                <w:sz w:val="22"/>
                <w:szCs w:val="22"/>
              </w:rPr>
              <w:t>R$ 2.132,28</w:t>
            </w:r>
          </w:p>
        </w:tc>
      </w:tr>
    </w:tbl>
    <w:p w:rsidR="00A14FED" w:rsidRDefault="00A14FED" w:rsidP="0064362F">
      <w:pPr>
        <w:ind w:firstLine="709"/>
        <w:jc w:val="both"/>
        <w:rPr>
          <w:rFonts w:ascii="Consolas" w:hAnsi="Consolas" w:cs="Arial"/>
          <w:sz w:val="20"/>
          <w:szCs w:val="20"/>
        </w:rPr>
      </w:pPr>
    </w:p>
    <w:p w:rsidR="00B54435" w:rsidRDefault="0064362F" w:rsidP="00BA00B2">
      <w:pPr>
        <w:ind w:firstLine="709"/>
        <w:jc w:val="both"/>
        <w:rPr>
          <w:rFonts w:ascii="Consolas" w:hAnsi="Consolas" w:cs="Arial"/>
          <w:sz w:val="20"/>
          <w:szCs w:val="20"/>
        </w:rPr>
      </w:pPr>
      <w:r w:rsidRPr="0064362F">
        <w:rPr>
          <w:rFonts w:ascii="Consolas" w:hAnsi="Consolas" w:cs="Arial"/>
          <w:sz w:val="20"/>
          <w:szCs w:val="20"/>
        </w:rPr>
        <w:t xml:space="preserve"> </w:t>
      </w:r>
    </w:p>
    <w:p w:rsidR="00D05CBF" w:rsidRPr="00347FF1" w:rsidRDefault="00D05CBF" w:rsidP="00D05CBF">
      <w:pPr>
        <w:spacing w:after="120"/>
        <w:jc w:val="both"/>
        <w:rPr>
          <w:rFonts w:ascii="Consolas" w:hAnsi="Consolas" w:cs="Arial"/>
          <w:sz w:val="20"/>
          <w:szCs w:val="20"/>
        </w:rPr>
      </w:pPr>
      <w:r w:rsidRPr="00347FF1">
        <w:rPr>
          <w:rFonts w:ascii="Consolas" w:hAnsi="Consolas" w:cs="Arial"/>
          <w:sz w:val="20"/>
          <w:szCs w:val="20"/>
        </w:rPr>
        <w:tab/>
      </w:r>
      <w:r w:rsidRPr="00347FF1">
        <w:rPr>
          <w:rFonts w:ascii="Consolas" w:hAnsi="Consolas" w:cs="Arial"/>
          <w:b/>
          <w:bCs/>
          <w:sz w:val="20"/>
          <w:szCs w:val="20"/>
        </w:rPr>
        <w:t>PERÍODO DE INSCRIÇÃO</w:t>
      </w:r>
      <w:r w:rsidRPr="00347FF1">
        <w:rPr>
          <w:rFonts w:ascii="Consolas" w:hAnsi="Consolas" w:cs="Arial"/>
          <w:sz w:val="20"/>
          <w:szCs w:val="20"/>
        </w:rPr>
        <w:t xml:space="preserve">: </w:t>
      </w:r>
      <w:r w:rsidR="00EB5E8E">
        <w:rPr>
          <w:rFonts w:ascii="Consolas" w:hAnsi="Consolas" w:cs="Arial"/>
          <w:sz w:val="20"/>
          <w:szCs w:val="20"/>
        </w:rPr>
        <w:t>2</w:t>
      </w:r>
      <w:r w:rsidR="005B39B4">
        <w:rPr>
          <w:rFonts w:ascii="Consolas" w:hAnsi="Consolas" w:cs="Arial"/>
          <w:sz w:val="20"/>
          <w:szCs w:val="20"/>
        </w:rPr>
        <w:t>6</w:t>
      </w:r>
      <w:r w:rsidR="00A14FED">
        <w:rPr>
          <w:rFonts w:ascii="Consolas" w:hAnsi="Consolas" w:cs="Arial"/>
          <w:sz w:val="20"/>
          <w:szCs w:val="20"/>
        </w:rPr>
        <w:t>/0</w:t>
      </w:r>
      <w:r w:rsidR="00EC1943">
        <w:rPr>
          <w:rFonts w:ascii="Consolas" w:hAnsi="Consolas" w:cs="Arial"/>
          <w:sz w:val="20"/>
          <w:szCs w:val="20"/>
        </w:rPr>
        <w:t>3</w:t>
      </w:r>
      <w:r w:rsidRPr="00347FF1">
        <w:rPr>
          <w:rFonts w:ascii="Consolas" w:hAnsi="Consolas" w:cs="Arial"/>
          <w:sz w:val="20"/>
          <w:szCs w:val="20"/>
        </w:rPr>
        <w:t>/202</w:t>
      </w:r>
      <w:r w:rsidR="00A14FED">
        <w:rPr>
          <w:rFonts w:ascii="Consolas" w:hAnsi="Consolas" w:cs="Arial"/>
          <w:sz w:val="20"/>
          <w:szCs w:val="20"/>
        </w:rPr>
        <w:t>4</w:t>
      </w:r>
      <w:r w:rsidRPr="00347FF1">
        <w:rPr>
          <w:rFonts w:ascii="Consolas" w:hAnsi="Consolas" w:cs="Arial"/>
          <w:sz w:val="20"/>
          <w:szCs w:val="20"/>
        </w:rPr>
        <w:t xml:space="preserve"> a </w:t>
      </w:r>
      <w:r w:rsidR="005B39B4">
        <w:rPr>
          <w:rFonts w:ascii="Consolas" w:hAnsi="Consolas" w:cs="Arial"/>
          <w:sz w:val="20"/>
          <w:szCs w:val="20"/>
        </w:rPr>
        <w:t>31</w:t>
      </w:r>
      <w:r w:rsidR="00B5560E" w:rsidRPr="00347FF1">
        <w:rPr>
          <w:rFonts w:ascii="Consolas" w:hAnsi="Consolas" w:cs="Arial"/>
          <w:sz w:val="20"/>
          <w:szCs w:val="20"/>
        </w:rPr>
        <w:t>/0</w:t>
      </w:r>
      <w:r w:rsidR="00EC1943">
        <w:rPr>
          <w:rFonts w:ascii="Consolas" w:hAnsi="Consolas" w:cs="Arial"/>
          <w:sz w:val="20"/>
          <w:szCs w:val="20"/>
        </w:rPr>
        <w:t>3</w:t>
      </w:r>
      <w:r w:rsidR="004038EF">
        <w:rPr>
          <w:rFonts w:ascii="Consolas" w:hAnsi="Consolas" w:cs="Arial"/>
          <w:sz w:val="20"/>
          <w:szCs w:val="20"/>
        </w:rPr>
        <w:t>/202</w:t>
      </w:r>
      <w:r w:rsidR="00506AD1">
        <w:rPr>
          <w:rFonts w:ascii="Consolas" w:hAnsi="Consolas" w:cs="Arial"/>
          <w:sz w:val="20"/>
          <w:szCs w:val="20"/>
        </w:rPr>
        <w:t>4</w:t>
      </w:r>
    </w:p>
    <w:p w:rsidR="00D05CBF" w:rsidRPr="00347FF1" w:rsidRDefault="00D05CBF" w:rsidP="00EB5E8E">
      <w:pPr>
        <w:rPr>
          <w:rFonts w:ascii="Consolas" w:hAnsi="Consolas" w:cs="Arial"/>
          <w:b/>
          <w:color w:val="FF0000"/>
          <w:sz w:val="20"/>
          <w:szCs w:val="20"/>
        </w:rPr>
      </w:pPr>
      <w:r w:rsidRPr="00347FF1">
        <w:rPr>
          <w:rFonts w:ascii="Consolas" w:hAnsi="Consolas" w:cs="Arial"/>
          <w:b/>
          <w:bCs/>
          <w:color w:val="000000"/>
          <w:sz w:val="20"/>
          <w:szCs w:val="20"/>
        </w:rPr>
        <w:t>LOCAL DAS INSCRIÇÕES</w:t>
      </w:r>
      <w:r w:rsidRPr="00347FF1">
        <w:rPr>
          <w:rFonts w:ascii="Consolas" w:hAnsi="Consolas" w:cs="Arial"/>
          <w:color w:val="0000FF"/>
          <w:sz w:val="20"/>
          <w:szCs w:val="20"/>
        </w:rPr>
        <w:t>:</w:t>
      </w:r>
      <w:r w:rsidRPr="00347FF1">
        <w:rPr>
          <w:rFonts w:ascii="Consolas" w:hAnsi="Consolas" w:cs="Arial"/>
          <w:b/>
          <w:color w:val="FF0000"/>
          <w:sz w:val="20"/>
          <w:szCs w:val="20"/>
        </w:rPr>
        <w:tab/>
        <w:t xml:space="preserve"> </w:t>
      </w:r>
      <w:r w:rsidRPr="00347FF1">
        <w:rPr>
          <w:rFonts w:ascii="Consolas" w:hAnsi="Consolas" w:cs="Arial"/>
          <w:sz w:val="20"/>
          <w:szCs w:val="20"/>
        </w:rPr>
        <w:t xml:space="preserve">As inscrições serão protocoladas no e-mail: </w:t>
      </w:r>
      <w:hyperlink r:id="rId9" w:history="1">
        <w:r w:rsidR="0064362F" w:rsidRPr="00EB2784">
          <w:rPr>
            <w:rStyle w:val="Hyperlink"/>
            <w:rFonts w:ascii="Consolas" w:hAnsi="Consolas" w:cs="Arial"/>
            <w:sz w:val="22"/>
            <w:szCs w:val="22"/>
          </w:rPr>
          <w:t>processoseletivo@marcelinoramos.rs.gov.br</w:t>
        </w:r>
      </w:hyperlink>
      <w:proofErr w:type="gramStart"/>
      <w:r w:rsidR="0064362F">
        <w:rPr>
          <w:rFonts w:ascii="Consolas" w:hAnsi="Consolas" w:cs="Arial"/>
          <w:sz w:val="22"/>
          <w:szCs w:val="22"/>
        </w:rPr>
        <w:t xml:space="preserve"> .</w:t>
      </w:r>
      <w:proofErr w:type="gramEnd"/>
    </w:p>
    <w:p w:rsidR="00D05CBF" w:rsidRPr="0064362F" w:rsidRDefault="00D05CBF" w:rsidP="00D05CBF">
      <w:pPr>
        <w:ind w:firstLine="709"/>
        <w:jc w:val="both"/>
        <w:rPr>
          <w:rFonts w:ascii="Consolas" w:hAnsi="Consolas" w:cs="Arial"/>
          <w:sz w:val="20"/>
          <w:szCs w:val="20"/>
        </w:rPr>
      </w:pPr>
      <w:r w:rsidRPr="00347FF1">
        <w:rPr>
          <w:rFonts w:ascii="Consolas" w:hAnsi="Consolas" w:cs="Arial"/>
          <w:sz w:val="20"/>
          <w:szCs w:val="20"/>
        </w:rPr>
        <w:t xml:space="preserve">Maiores informações e edital poderão ser obtidas junto ao Departamento de Pessoal no Centro Administrativo Municipal no horário de expediente externo, no site oficial www.marcelinoramos.rs.gov.br, pelo telefone nº  (54) 3372 1334 ou e-mail </w:t>
      </w:r>
      <w:hyperlink r:id="rId10" w:history="1">
        <w:r w:rsidR="0064362F" w:rsidRPr="00EB2784">
          <w:rPr>
            <w:rStyle w:val="Hyperlink"/>
            <w:rFonts w:ascii="Consolas" w:hAnsi="Consolas" w:cs="Arial"/>
            <w:sz w:val="22"/>
            <w:szCs w:val="22"/>
          </w:rPr>
          <w:t>processoseletivo@marcelinoramos.rs.gov.br</w:t>
        </w:r>
      </w:hyperlink>
      <w:r w:rsidR="0064362F">
        <w:rPr>
          <w:rFonts w:ascii="Consolas" w:hAnsi="Consolas" w:cs="Arial"/>
          <w:sz w:val="20"/>
          <w:szCs w:val="20"/>
        </w:rPr>
        <w:t xml:space="preserve"> .</w:t>
      </w:r>
    </w:p>
    <w:p w:rsidR="00D05CBF" w:rsidRPr="00347FF1" w:rsidRDefault="00D05CBF" w:rsidP="00D05CBF">
      <w:pPr>
        <w:ind w:firstLine="708"/>
        <w:jc w:val="both"/>
        <w:rPr>
          <w:rFonts w:ascii="Consolas" w:hAnsi="Consolas" w:cs="Arial"/>
          <w:sz w:val="20"/>
          <w:szCs w:val="20"/>
        </w:rPr>
      </w:pPr>
    </w:p>
    <w:p w:rsidR="00D05CBF" w:rsidRPr="00347FF1" w:rsidRDefault="00D05CBF" w:rsidP="00D05CBF">
      <w:pPr>
        <w:pStyle w:val="Corpodetexto"/>
        <w:jc w:val="center"/>
        <w:rPr>
          <w:rFonts w:ascii="Consolas" w:hAnsi="Consolas" w:cs="Arial"/>
          <w:sz w:val="20"/>
          <w:szCs w:val="20"/>
        </w:rPr>
      </w:pPr>
      <w:r w:rsidRPr="00347FF1">
        <w:rPr>
          <w:rFonts w:ascii="Consolas" w:hAnsi="Consolas" w:cs="Arial"/>
          <w:sz w:val="20"/>
          <w:szCs w:val="20"/>
        </w:rPr>
        <w:t xml:space="preserve">Marcelino Ramos, RS, </w:t>
      </w:r>
      <w:r w:rsidR="002F498A">
        <w:rPr>
          <w:rFonts w:ascii="Consolas" w:hAnsi="Consolas" w:cs="Arial"/>
          <w:sz w:val="20"/>
          <w:szCs w:val="20"/>
        </w:rPr>
        <w:t>2</w:t>
      </w:r>
      <w:r w:rsidR="005B39B4">
        <w:rPr>
          <w:rFonts w:ascii="Consolas" w:hAnsi="Consolas" w:cs="Arial"/>
          <w:sz w:val="20"/>
          <w:szCs w:val="20"/>
        </w:rPr>
        <w:t>6</w:t>
      </w:r>
      <w:r w:rsidRPr="00347FF1">
        <w:rPr>
          <w:rFonts w:ascii="Consolas" w:hAnsi="Consolas" w:cs="Arial"/>
          <w:sz w:val="20"/>
          <w:szCs w:val="20"/>
        </w:rPr>
        <w:t xml:space="preserve"> de </w:t>
      </w:r>
      <w:r w:rsidR="00EC1943">
        <w:rPr>
          <w:rFonts w:ascii="Consolas" w:hAnsi="Consolas" w:cs="Arial"/>
          <w:sz w:val="20"/>
          <w:szCs w:val="20"/>
        </w:rPr>
        <w:t>març</w:t>
      </w:r>
      <w:r w:rsidR="00A14FED">
        <w:rPr>
          <w:rFonts w:ascii="Consolas" w:hAnsi="Consolas" w:cs="Arial"/>
          <w:sz w:val="20"/>
          <w:szCs w:val="20"/>
        </w:rPr>
        <w:t>o</w:t>
      </w:r>
      <w:r w:rsidRPr="00347FF1">
        <w:rPr>
          <w:rFonts w:ascii="Consolas" w:hAnsi="Consolas" w:cs="Arial"/>
          <w:sz w:val="20"/>
          <w:szCs w:val="20"/>
        </w:rPr>
        <w:t xml:space="preserve"> de 20</w:t>
      </w:r>
      <w:r w:rsidR="00A14FED">
        <w:rPr>
          <w:rFonts w:ascii="Consolas" w:hAnsi="Consolas" w:cs="Arial"/>
          <w:sz w:val="20"/>
          <w:szCs w:val="20"/>
        </w:rPr>
        <w:t>24</w:t>
      </w:r>
      <w:r w:rsidRPr="00347FF1">
        <w:rPr>
          <w:rFonts w:ascii="Consolas" w:hAnsi="Consolas" w:cs="Arial"/>
          <w:sz w:val="20"/>
          <w:szCs w:val="20"/>
        </w:rPr>
        <w:t>.</w:t>
      </w:r>
    </w:p>
    <w:p w:rsidR="00B5560E" w:rsidRPr="00506AD1" w:rsidRDefault="00B5560E" w:rsidP="00D05CBF">
      <w:pPr>
        <w:jc w:val="center"/>
        <w:rPr>
          <w:rFonts w:ascii="Consolas" w:hAnsi="Consolas" w:cs="Arial"/>
          <w:sz w:val="20"/>
          <w:szCs w:val="20"/>
        </w:rPr>
      </w:pPr>
    </w:p>
    <w:p w:rsidR="00D05CBF" w:rsidRDefault="00D05CBF" w:rsidP="00C55F9E">
      <w:pPr>
        <w:jc w:val="center"/>
        <w:rPr>
          <w:rFonts w:ascii="Consolas" w:hAnsi="Consolas" w:cs="Arial"/>
          <w:b/>
          <w:sz w:val="20"/>
          <w:szCs w:val="20"/>
        </w:rPr>
      </w:pPr>
      <w:r w:rsidRPr="00347FF1">
        <w:rPr>
          <w:rFonts w:ascii="Consolas" w:hAnsi="Consolas" w:cs="Arial"/>
          <w:sz w:val="20"/>
          <w:szCs w:val="20"/>
        </w:rPr>
        <w:br/>
      </w:r>
      <w:r w:rsidRPr="00347FF1">
        <w:rPr>
          <w:rFonts w:ascii="Consolas" w:hAnsi="Consolas" w:cs="Arial"/>
          <w:b/>
          <w:sz w:val="20"/>
          <w:szCs w:val="20"/>
        </w:rPr>
        <w:br/>
      </w:r>
      <w:r w:rsidR="00BA00B2">
        <w:rPr>
          <w:rFonts w:ascii="Consolas" w:hAnsi="Consolas" w:cs="Arial"/>
          <w:b/>
          <w:sz w:val="20"/>
          <w:szCs w:val="20"/>
        </w:rPr>
        <w:t>RODRIGO VECCHI</w:t>
      </w:r>
      <w:r w:rsidR="00C55F9E">
        <w:rPr>
          <w:rFonts w:ascii="Consolas" w:hAnsi="Consolas" w:cs="Arial"/>
          <w:b/>
          <w:sz w:val="20"/>
          <w:szCs w:val="20"/>
        </w:rPr>
        <w:t>,</w:t>
      </w:r>
    </w:p>
    <w:p w:rsidR="00C55F9E" w:rsidRPr="00347FF1" w:rsidRDefault="00C55F9E" w:rsidP="00C55F9E">
      <w:pPr>
        <w:jc w:val="center"/>
        <w:rPr>
          <w:rFonts w:ascii="Consolas" w:hAnsi="Consolas" w:cs="Arial"/>
          <w:b/>
          <w:sz w:val="20"/>
          <w:szCs w:val="20"/>
        </w:rPr>
      </w:pPr>
      <w:r>
        <w:rPr>
          <w:rFonts w:ascii="Consolas" w:hAnsi="Consolas" w:cs="Arial"/>
          <w:b/>
          <w:sz w:val="20"/>
          <w:szCs w:val="20"/>
        </w:rPr>
        <w:t>Secretário de Administração.</w:t>
      </w:r>
    </w:p>
    <w:p w:rsidR="00D05CBF" w:rsidRPr="00347FF1" w:rsidRDefault="00D05CBF" w:rsidP="00D05CBF">
      <w:pPr>
        <w:pStyle w:val="Corpodetexto"/>
        <w:jc w:val="center"/>
        <w:rPr>
          <w:rFonts w:ascii="Consolas" w:hAnsi="Consolas" w:cs="Arial"/>
          <w:b/>
          <w:sz w:val="20"/>
          <w:szCs w:val="20"/>
        </w:rPr>
      </w:pPr>
    </w:p>
    <w:p w:rsidR="009009E3" w:rsidRPr="00347FF1" w:rsidRDefault="009009E3" w:rsidP="00876374">
      <w:pPr>
        <w:pStyle w:val="NormalWeb"/>
        <w:rPr>
          <w:rFonts w:ascii="Consolas" w:hAnsi="Consolas" w:cs="Arial"/>
          <w:sz w:val="20"/>
          <w:szCs w:val="20"/>
        </w:rPr>
      </w:pPr>
    </w:p>
    <w:sectPr w:rsidR="009009E3" w:rsidRPr="00347FF1" w:rsidSect="00183F11">
      <w:headerReference w:type="default" r:id="rId11"/>
      <w:footerReference w:type="default" r:id="rId12"/>
      <w:footnotePr>
        <w:pos w:val="beneathText"/>
      </w:footnotePr>
      <w:pgSz w:w="11905" w:h="16837" w:code="9"/>
      <w:pgMar w:top="2268" w:right="1134" w:bottom="567" w:left="1701" w:header="1134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51A" w:rsidRDefault="007B751A">
      <w:r>
        <w:separator/>
      </w:r>
    </w:p>
  </w:endnote>
  <w:endnote w:type="continuationSeparator" w:id="0">
    <w:p w:rsidR="007B751A" w:rsidRDefault="007B7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FA8" w:rsidRPr="00BC2AAD" w:rsidRDefault="006D5FA8" w:rsidP="00BC2AAD">
    <w:pPr>
      <w:pStyle w:val="Rodap"/>
      <w:rPr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51A" w:rsidRDefault="007B751A">
      <w:r>
        <w:separator/>
      </w:r>
    </w:p>
  </w:footnote>
  <w:footnote w:type="continuationSeparator" w:id="0">
    <w:p w:rsidR="007B751A" w:rsidRDefault="007B75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FA8" w:rsidRPr="00BC2AAD" w:rsidRDefault="006D5FA8" w:rsidP="00BC2AAD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2C3C38"/>
    <w:multiLevelType w:val="hybridMultilevel"/>
    <w:tmpl w:val="AEB4C2EC"/>
    <w:lvl w:ilvl="0" w:tplc="E4EA9E12">
      <w:start w:val="1"/>
      <w:numFmt w:val="lowerLetter"/>
      <w:lvlText w:val="%1)"/>
      <w:lvlJc w:val="left"/>
      <w:pPr>
        <w:tabs>
          <w:tab w:val="num" w:pos="2339"/>
        </w:tabs>
        <w:ind w:left="233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059"/>
        </w:tabs>
        <w:ind w:left="30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779"/>
        </w:tabs>
        <w:ind w:left="37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499"/>
        </w:tabs>
        <w:ind w:left="44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219"/>
        </w:tabs>
        <w:ind w:left="52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939"/>
        </w:tabs>
        <w:ind w:left="59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659"/>
        </w:tabs>
        <w:ind w:left="66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379"/>
        </w:tabs>
        <w:ind w:left="73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099"/>
        </w:tabs>
        <w:ind w:left="8099" w:hanging="180"/>
      </w:pPr>
    </w:lvl>
  </w:abstractNum>
  <w:abstractNum w:abstractNumId="3">
    <w:nsid w:val="05AF44D2"/>
    <w:multiLevelType w:val="multilevel"/>
    <w:tmpl w:val="4CD2A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4">
    <w:nsid w:val="16BE336E"/>
    <w:multiLevelType w:val="multilevel"/>
    <w:tmpl w:val="156C4F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80234B3"/>
    <w:multiLevelType w:val="hybridMultilevel"/>
    <w:tmpl w:val="12E0A202"/>
    <w:lvl w:ilvl="0" w:tplc="B81EFE0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F7E52"/>
    <w:multiLevelType w:val="hybridMultilevel"/>
    <w:tmpl w:val="ED22F716"/>
    <w:lvl w:ilvl="0" w:tplc="4F4A6436">
      <w:start w:val="1"/>
      <w:numFmt w:val="lowerLetter"/>
      <w:lvlText w:val="%1)"/>
      <w:lvlJc w:val="left"/>
      <w:pPr>
        <w:tabs>
          <w:tab w:val="num" w:pos="2339"/>
        </w:tabs>
        <w:ind w:left="233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059"/>
        </w:tabs>
        <w:ind w:left="3059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779"/>
        </w:tabs>
        <w:ind w:left="3779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499"/>
        </w:tabs>
        <w:ind w:left="4499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219"/>
        </w:tabs>
        <w:ind w:left="5219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939"/>
        </w:tabs>
        <w:ind w:left="5939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659"/>
        </w:tabs>
        <w:ind w:left="6659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379"/>
        </w:tabs>
        <w:ind w:left="7379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099"/>
        </w:tabs>
        <w:ind w:left="8099" w:hanging="180"/>
      </w:pPr>
    </w:lvl>
  </w:abstractNum>
  <w:abstractNum w:abstractNumId="7">
    <w:nsid w:val="207737D9"/>
    <w:multiLevelType w:val="hybridMultilevel"/>
    <w:tmpl w:val="AFF250CA"/>
    <w:lvl w:ilvl="0" w:tplc="7D802BDA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6000F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6000F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8">
    <w:nsid w:val="365B7924"/>
    <w:multiLevelType w:val="hybridMultilevel"/>
    <w:tmpl w:val="B35C8034"/>
    <w:lvl w:ilvl="0" w:tplc="D5860756">
      <w:start w:val="1"/>
      <w:numFmt w:val="lowerLetter"/>
      <w:lvlText w:val="%1)"/>
      <w:lvlJc w:val="left"/>
      <w:pPr>
        <w:ind w:left="248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9">
    <w:nsid w:val="3DAA5192"/>
    <w:multiLevelType w:val="multilevel"/>
    <w:tmpl w:val="156C4F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0413D7A"/>
    <w:multiLevelType w:val="hybridMultilevel"/>
    <w:tmpl w:val="9C0CF78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985A60"/>
    <w:multiLevelType w:val="hybridMultilevel"/>
    <w:tmpl w:val="473647BC"/>
    <w:lvl w:ilvl="0" w:tplc="030E81A0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12">
    <w:nsid w:val="4D6C5D7F"/>
    <w:multiLevelType w:val="singleLevel"/>
    <w:tmpl w:val="B2F25A60"/>
    <w:lvl w:ilvl="0">
      <w:start w:val="1"/>
      <w:numFmt w:val="lowerLetter"/>
      <w:lvlText w:val="%1)"/>
      <w:legacy w:legacy="1" w:legacySpace="0" w:legacyIndent="360"/>
      <w:lvlJc w:val="left"/>
      <w:pPr>
        <w:ind w:left="360" w:hanging="360"/>
      </w:pPr>
    </w:lvl>
  </w:abstractNum>
  <w:abstractNum w:abstractNumId="13">
    <w:nsid w:val="5D705487"/>
    <w:multiLevelType w:val="hybridMultilevel"/>
    <w:tmpl w:val="F26CCA7C"/>
    <w:lvl w:ilvl="0" w:tplc="389E55E6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14">
    <w:nsid w:val="7F757523"/>
    <w:multiLevelType w:val="multilevel"/>
    <w:tmpl w:val="D3F262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12"/>
    <w:lvlOverride w:ilvl="0">
      <w:startOverride w:val="1"/>
    </w:lvlOverride>
  </w:num>
  <w:num w:numId="4">
    <w:abstractNumId w:val="10"/>
  </w:num>
  <w:num w:numId="5">
    <w:abstractNumId w:val="5"/>
  </w:num>
  <w:num w:numId="6">
    <w:abstractNumId w:val="14"/>
  </w:num>
  <w:num w:numId="7">
    <w:abstractNumId w:val="3"/>
  </w:num>
  <w:num w:numId="8">
    <w:abstractNumId w:val="4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13"/>
  </w:num>
  <w:num w:numId="14">
    <w:abstractNumId w:val="11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5362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7C5103"/>
    <w:rsid w:val="000037ED"/>
    <w:rsid w:val="000071A5"/>
    <w:rsid w:val="00014043"/>
    <w:rsid w:val="00014EB0"/>
    <w:rsid w:val="0001523A"/>
    <w:rsid w:val="000163BB"/>
    <w:rsid w:val="000174B3"/>
    <w:rsid w:val="0002167D"/>
    <w:rsid w:val="00023745"/>
    <w:rsid w:val="00027843"/>
    <w:rsid w:val="00034EE8"/>
    <w:rsid w:val="00035046"/>
    <w:rsid w:val="000505D5"/>
    <w:rsid w:val="000663FA"/>
    <w:rsid w:val="00066616"/>
    <w:rsid w:val="00071994"/>
    <w:rsid w:val="00072FDE"/>
    <w:rsid w:val="0007687F"/>
    <w:rsid w:val="00080FD5"/>
    <w:rsid w:val="000847A6"/>
    <w:rsid w:val="00091486"/>
    <w:rsid w:val="00095FB0"/>
    <w:rsid w:val="000A2328"/>
    <w:rsid w:val="000A5A68"/>
    <w:rsid w:val="000A60EC"/>
    <w:rsid w:val="000A7941"/>
    <w:rsid w:val="000A7AD3"/>
    <w:rsid w:val="000B2AE9"/>
    <w:rsid w:val="000B73BA"/>
    <w:rsid w:val="000C1939"/>
    <w:rsid w:val="000C1E65"/>
    <w:rsid w:val="000C2FEE"/>
    <w:rsid w:val="000C57A3"/>
    <w:rsid w:val="000D1145"/>
    <w:rsid w:val="000D3AA6"/>
    <w:rsid w:val="000D4A53"/>
    <w:rsid w:val="000D75D8"/>
    <w:rsid w:val="000E02E5"/>
    <w:rsid w:val="000E1535"/>
    <w:rsid w:val="000E20D3"/>
    <w:rsid w:val="000F56C1"/>
    <w:rsid w:val="000F7506"/>
    <w:rsid w:val="00102175"/>
    <w:rsid w:val="001028C8"/>
    <w:rsid w:val="0010496F"/>
    <w:rsid w:val="0011314B"/>
    <w:rsid w:val="0011523D"/>
    <w:rsid w:val="00116504"/>
    <w:rsid w:val="0012175A"/>
    <w:rsid w:val="00123401"/>
    <w:rsid w:val="0012585A"/>
    <w:rsid w:val="001278E0"/>
    <w:rsid w:val="001359F2"/>
    <w:rsid w:val="00141374"/>
    <w:rsid w:val="00144E95"/>
    <w:rsid w:val="001465FE"/>
    <w:rsid w:val="001471EE"/>
    <w:rsid w:val="00150EEC"/>
    <w:rsid w:val="00152410"/>
    <w:rsid w:val="00152446"/>
    <w:rsid w:val="001568F7"/>
    <w:rsid w:val="00157814"/>
    <w:rsid w:val="00161C26"/>
    <w:rsid w:val="001652B3"/>
    <w:rsid w:val="00165965"/>
    <w:rsid w:val="00165F9B"/>
    <w:rsid w:val="0017012A"/>
    <w:rsid w:val="00175D87"/>
    <w:rsid w:val="00180C92"/>
    <w:rsid w:val="00181E9A"/>
    <w:rsid w:val="00182D8D"/>
    <w:rsid w:val="00183F11"/>
    <w:rsid w:val="00183FCF"/>
    <w:rsid w:val="001858A3"/>
    <w:rsid w:val="00186DC1"/>
    <w:rsid w:val="00191405"/>
    <w:rsid w:val="00193BAE"/>
    <w:rsid w:val="001952B0"/>
    <w:rsid w:val="00196788"/>
    <w:rsid w:val="001A1559"/>
    <w:rsid w:val="001A1AAA"/>
    <w:rsid w:val="001A4FC7"/>
    <w:rsid w:val="001B2FAD"/>
    <w:rsid w:val="001B60CF"/>
    <w:rsid w:val="001B792A"/>
    <w:rsid w:val="001C06D6"/>
    <w:rsid w:val="001C2125"/>
    <w:rsid w:val="001C2564"/>
    <w:rsid w:val="001D0679"/>
    <w:rsid w:val="001D193E"/>
    <w:rsid w:val="001D2C06"/>
    <w:rsid w:val="001D4E00"/>
    <w:rsid w:val="001E1370"/>
    <w:rsid w:val="001E7ECF"/>
    <w:rsid w:val="001F1BF3"/>
    <w:rsid w:val="001F3E13"/>
    <w:rsid w:val="001F4F7D"/>
    <w:rsid w:val="001F5B63"/>
    <w:rsid w:val="00202DFE"/>
    <w:rsid w:val="002101EC"/>
    <w:rsid w:val="002104C7"/>
    <w:rsid w:val="00211570"/>
    <w:rsid w:val="00214259"/>
    <w:rsid w:val="00221A6F"/>
    <w:rsid w:val="00224B8F"/>
    <w:rsid w:val="002267DD"/>
    <w:rsid w:val="002301AB"/>
    <w:rsid w:val="00232D47"/>
    <w:rsid w:val="00233943"/>
    <w:rsid w:val="00235543"/>
    <w:rsid w:val="00237F06"/>
    <w:rsid w:val="00242599"/>
    <w:rsid w:val="00243805"/>
    <w:rsid w:val="00250D79"/>
    <w:rsid w:val="002534C9"/>
    <w:rsid w:val="0025714C"/>
    <w:rsid w:val="00257F6A"/>
    <w:rsid w:val="00262509"/>
    <w:rsid w:val="00262905"/>
    <w:rsid w:val="00262AAD"/>
    <w:rsid w:val="00263606"/>
    <w:rsid w:val="00264B95"/>
    <w:rsid w:val="00266898"/>
    <w:rsid w:val="0027453F"/>
    <w:rsid w:val="00274E18"/>
    <w:rsid w:val="00277D86"/>
    <w:rsid w:val="002828B3"/>
    <w:rsid w:val="002855BE"/>
    <w:rsid w:val="00285F25"/>
    <w:rsid w:val="00294BC8"/>
    <w:rsid w:val="002950CB"/>
    <w:rsid w:val="0029553A"/>
    <w:rsid w:val="00296C50"/>
    <w:rsid w:val="0029748C"/>
    <w:rsid w:val="002A3583"/>
    <w:rsid w:val="002A442C"/>
    <w:rsid w:val="002A7F8C"/>
    <w:rsid w:val="002B3175"/>
    <w:rsid w:val="002B491B"/>
    <w:rsid w:val="002B7438"/>
    <w:rsid w:val="002C2402"/>
    <w:rsid w:val="002C2A5C"/>
    <w:rsid w:val="002C2EB7"/>
    <w:rsid w:val="002C5A4D"/>
    <w:rsid w:val="002C652C"/>
    <w:rsid w:val="002C6E7C"/>
    <w:rsid w:val="002D0163"/>
    <w:rsid w:val="002E3F47"/>
    <w:rsid w:val="002F2414"/>
    <w:rsid w:val="002F2C38"/>
    <w:rsid w:val="002F498A"/>
    <w:rsid w:val="00300633"/>
    <w:rsid w:val="00302839"/>
    <w:rsid w:val="00310CD8"/>
    <w:rsid w:val="003122AC"/>
    <w:rsid w:val="003177FE"/>
    <w:rsid w:val="00324B3D"/>
    <w:rsid w:val="003255D0"/>
    <w:rsid w:val="00332EDC"/>
    <w:rsid w:val="00334736"/>
    <w:rsid w:val="00334867"/>
    <w:rsid w:val="00340738"/>
    <w:rsid w:val="00347010"/>
    <w:rsid w:val="00347AA6"/>
    <w:rsid w:val="00347FF1"/>
    <w:rsid w:val="00352610"/>
    <w:rsid w:val="00352FC9"/>
    <w:rsid w:val="00356E9D"/>
    <w:rsid w:val="00361671"/>
    <w:rsid w:val="00362255"/>
    <w:rsid w:val="00362549"/>
    <w:rsid w:val="00362AB7"/>
    <w:rsid w:val="0036320D"/>
    <w:rsid w:val="00364DA9"/>
    <w:rsid w:val="00366750"/>
    <w:rsid w:val="003716CF"/>
    <w:rsid w:val="00374382"/>
    <w:rsid w:val="003755BE"/>
    <w:rsid w:val="00380D58"/>
    <w:rsid w:val="0038173B"/>
    <w:rsid w:val="00383D1E"/>
    <w:rsid w:val="0039184B"/>
    <w:rsid w:val="00394A21"/>
    <w:rsid w:val="003952ED"/>
    <w:rsid w:val="00397A05"/>
    <w:rsid w:val="003A1214"/>
    <w:rsid w:val="003A4615"/>
    <w:rsid w:val="003A4B6D"/>
    <w:rsid w:val="003B42DF"/>
    <w:rsid w:val="003B6572"/>
    <w:rsid w:val="003B74F2"/>
    <w:rsid w:val="003D4D6D"/>
    <w:rsid w:val="003D7971"/>
    <w:rsid w:val="003E044F"/>
    <w:rsid w:val="003E5CCA"/>
    <w:rsid w:val="003E62C2"/>
    <w:rsid w:val="003F2553"/>
    <w:rsid w:val="003F3A83"/>
    <w:rsid w:val="003F7EB0"/>
    <w:rsid w:val="00400B0D"/>
    <w:rsid w:val="00401FCE"/>
    <w:rsid w:val="004038EF"/>
    <w:rsid w:val="004059FD"/>
    <w:rsid w:val="00407DB5"/>
    <w:rsid w:val="00417054"/>
    <w:rsid w:val="00417EEC"/>
    <w:rsid w:val="00422977"/>
    <w:rsid w:val="00422B50"/>
    <w:rsid w:val="004232D5"/>
    <w:rsid w:val="0042366D"/>
    <w:rsid w:val="004351A5"/>
    <w:rsid w:val="00435725"/>
    <w:rsid w:val="00440000"/>
    <w:rsid w:val="00442A4B"/>
    <w:rsid w:val="00443E7C"/>
    <w:rsid w:val="004507F6"/>
    <w:rsid w:val="00452D09"/>
    <w:rsid w:val="004562A5"/>
    <w:rsid w:val="00460D8D"/>
    <w:rsid w:val="00461B36"/>
    <w:rsid w:val="00462CC8"/>
    <w:rsid w:val="0046336C"/>
    <w:rsid w:val="0046756C"/>
    <w:rsid w:val="00470FAB"/>
    <w:rsid w:val="00471D22"/>
    <w:rsid w:val="00475800"/>
    <w:rsid w:val="00484CFC"/>
    <w:rsid w:val="00485149"/>
    <w:rsid w:val="004869B9"/>
    <w:rsid w:val="004963B5"/>
    <w:rsid w:val="0049770A"/>
    <w:rsid w:val="004A7CA0"/>
    <w:rsid w:val="004B77BD"/>
    <w:rsid w:val="004B7F72"/>
    <w:rsid w:val="004C61A6"/>
    <w:rsid w:val="004D0CD0"/>
    <w:rsid w:val="004D0E66"/>
    <w:rsid w:val="004D12C3"/>
    <w:rsid w:val="004D3EC6"/>
    <w:rsid w:val="004E0FE1"/>
    <w:rsid w:val="004E2A12"/>
    <w:rsid w:val="004E58FA"/>
    <w:rsid w:val="004E605C"/>
    <w:rsid w:val="00506AD1"/>
    <w:rsid w:val="0051020D"/>
    <w:rsid w:val="0051325A"/>
    <w:rsid w:val="00514670"/>
    <w:rsid w:val="00517436"/>
    <w:rsid w:val="00522BB7"/>
    <w:rsid w:val="00522D70"/>
    <w:rsid w:val="005348D4"/>
    <w:rsid w:val="005435CC"/>
    <w:rsid w:val="00545413"/>
    <w:rsid w:val="00552C4F"/>
    <w:rsid w:val="005611CA"/>
    <w:rsid w:val="005611D3"/>
    <w:rsid w:val="00561521"/>
    <w:rsid w:val="005740C6"/>
    <w:rsid w:val="00580E5F"/>
    <w:rsid w:val="00584191"/>
    <w:rsid w:val="005842D9"/>
    <w:rsid w:val="00585B14"/>
    <w:rsid w:val="00585B42"/>
    <w:rsid w:val="005870F2"/>
    <w:rsid w:val="005875EB"/>
    <w:rsid w:val="00590843"/>
    <w:rsid w:val="00590ABE"/>
    <w:rsid w:val="0059234F"/>
    <w:rsid w:val="00592B74"/>
    <w:rsid w:val="00593B7C"/>
    <w:rsid w:val="005A2A0A"/>
    <w:rsid w:val="005A3285"/>
    <w:rsid w:val="005A3E82"/>
    <w:rsid w:val="005B063B"/>
    <w:rsid w:val="005B0E8E"/>
    <w:rsid w:val="005B1A3B"/>
    <w:rsid w:val="005B39B4"/>
    <w:rsid w:val="005B7737"/>
    <w:rsid w:val="005C16D3"/>
    <w:rsid w:val="005C2E41"/>
    <w:rsid w:val="005D0552"/>
    <w:rsid w:val="005D0A3D"/>
    <w:rsid w:val="005D15F6"/>
    <w:rsid w:val="005D44FB"/>
    <w:rsid w:val="005D4B9F"/>
    <w:rsid w:val="005D6767"/>
    <w:rsid w:val="005D699B"/>
    <w:rsid w:val="005D6E9E"/>
    <w:rsid w:val="005D78D8"/>
    <w:rsid w:val="005E2125"/>
    <w:rsid w:val="005E5D8C"/>
    <w:rsid w:val="005F3693"/>
    <w:rsid w:val="005F5437"/>
    <w:rsid w:val="00602025"/>
    <w:rsid w:val="00607DB5"/>
    <w:rsid w:val="00613422"/>
    <w:rsid w:val="00613DA9"/>
    <w:rsid w:val="006164F2"/>
    <w:rsid w:val="00635E05"/>
    <w:rsid w:val="00640081"/>
    <w:rsid w:val="00641CF9"/>
    <w:rsid w:val="0064362F"/>
    <w:rsid w:val="00645DA6"/>
    <w:rsid w:val="00650841"/>
    <w:rsid w:val="006516E3"/>
    <w:rsid w:val="006551EC"/>
    <w:rsid w:val="0066268F"/>
    <w:rsid w:val="00662B91"/>
    <w:rsid w:val="00662BF0"/>
    <w:rsid w:val="006710CA"/>
    <w:rsid w:val="00673FAE"/>
    <w:rsid w:val="00681879"/>
    <w:rsid w:val="006918DB"/>
    <w:rsid w:val="00695E0D"/>
    <w:rsid w:val="006B4363"/>
    <w:rsid w:val="006B62DA"/>
    <w:rsid w:val="006B7095"/>
    <w:rsid w:val="006B7652"/>
    <w:rsid w:val="006C0B63"/>
    <w:rsid w:val="006C59A5"/>
    <w:rsid w:val="006D4ACC"/>
    <w:rsid w:val="006D5FA8"/>
    <w:rsid w:val="006D6AA5"/>
    <w:rsid w:val="006D7416"/>
    <w:rsid w:val="006E15E3"/>
    <w:rsid w:val="006E1EE2"/>
    <w:rsid w:val="006E358D"/>
    <w:rsid w:val="006E4B7B"/>
    <w:rsid w:val="006E6F16"/>
    <w:rsid w:val="006F595E"/>
    <w:rsid w:val="007014CD"/>
    <w:rsid w:val="007021FB"/>
    <w:rsid w:val="007041E2"/>
    <w:rsid w:val="00711281"/>
    <w:rsid w:val="00711927"/>
    <w:rsid w:val="00712F38"/>
    <w:rsid w:val="007134A8"/>
    <w:rsid w:val="00714593"/>
    <w:rsid w:val="00714853"/>
    <w:rsid w:val="00714D62"/>
    <w:rsid w:val="00716085"/>
    <w:rsid w:val="007222E1"/>
    <w:rsid w:val="00727279"/>
    <w:rsid w:val="007367FA"/>
    <w:rsid w:val="00740CAB"/>
    <w:rsid w:val="00742E81"/>
    <w:rsid w:val="007462A1"/>
    <w:rsid w:val="00747892"/>
    <w:rsid w:val="00750F21"/>
    <w:rsid w:val="00753DA7"/>
    <w:rsid w:val="00754B6E"/>
    <w:rsid w:val="007629E0"/>
    <w:rsid w:val="00770C21"/>
    <w:rsid w:val="00772C1D"/>
    <w:rsid w:val="00772F22"/>
    <w:rsid w:val="00773E40"/>
    <w:rsid w:val="00775200"/>
    <w:rsid w:val="00781E80"/>
    <w:rsid w:val="0078489B"/>
    <w:rsid w:val="007853A3"/>
    <w:rsid w:val="007873F8"/>
    <w:rsid w:val="007943E8"/>
    <w:rsid w:val="007A1DAE"/>
    <w:rsid w:val="007A4684"/>
    <w:rsid w:val="007A571A"/>
    <w:rsid w:val="007B0C1A"/>
    <w:rsid w:val="007B4EE6"/>
    <w:rsid w:val="007B751A"/>
    <w:rsid w:val="007C19C9"/>
    <w:rsid w:val="007C44E8"/>
    <w:rsid w:val="007C5103"/>
    <w:rsid w:val="007C7E0B"/>
    <w:rsid w:val="007D1770"/>
    <w:rsid w:val="007D2C59"/>
    <w:rsid w:val="007D3158"/>
    <w:rsid w:val="007D339A"/>
    <w:rsid w:val="007D38A6"/>
    <w:rsid w:val="007D3E5B"/>
    <w:rsid w:val="007D6369"/>
    <w:rsid w:val="007E0B3D"/>
    <w:rsid w:val="007E1FBC"/>
    <w:rsid w:val="007E3AF2"/>
    <w:rsid w:val="007E7112"/>
    <w:rsid w:val="007F256D"/>
    <w:rsid w:val="007F383D"/>
    <w:rsid w:val="007F612C"/>
    <w:rsid w:val="007F6688"/>
    <w:rsid w:val="0080301A"/>
    <w:rsid w:val="00805455"/>
    <w:rsid w:val="00805AAF"/>
    <w:rsid w:val="00806013"/>
    <w:rsid w:val="008108C5"/>
    <w:rsid w:val="0081163B"/>
    <w:rsid w:val="00812C01"/>
    <w:rsid w:val="008139EF"/>
    <w:rsid w:val="008231F6"/>
    <w:rsid w:val="0082321A"/>
    <w:rsid w:val="008241F4"/>
    <w:rsid w:val="00824489"/>
    <w:rsid w:val="00825235"/>
    <w:rsid w:val="008258A4"/>
    <w:rsid w:val="00831164"/>
    <w:rsid w:val="0083287D"/>
    <w:rsid w:val="00834CCD"/>
    <w:rsid w:val="00844136"/>
    <w:rsid w:val="00845FCE"/>
    <w:rsid w:val="00852EB2"/>
    <w:rsid w:val="008535FE"/>
    <w:rsid w:val="0085495F"/>
    <w:rsid w:val="00861CB0"/>
    <w:rsid w:val="008646C7"/>
    <w:rsid w:val="008674C4"/>
    <w:rsid w:val="00870423"/>
    <w:rsid w:val="0087526D"/>
    <w:rsid w:val="00876374"/>
    <w:rsid w:val="00881625"/>
    <w:rsid w:val="00885CB7"/>
    <w:rsid w:val="00885FC6"/>
    <w:rsid w:val="008867A1"/>
    <w:rsid w:val="00891CB4"/>
    <w:rsid w:val="00896EF6"/>
    <w:rsid w:val="00897701"/>
    <w:rsid w:val="00897FF7"/>
    <w:rsid w:val="008A26E8"/>
    <w:rsid w:val="008A4C47"/>
    <w:rsid w:val="008A4D45"/>
    <w:rsid w:val="008A59FD"/>
    <w:rsid w:val="008A5C30"/>
    <w:rsid w:val="008B0E47"/>
    <w:rsid w:val="008B2D5E"/>
    <w:rsid w:val="008C0B8C"/>
    <w:rsid w:val="008C0FB2"/>
    <w:rsid w:val="008C3D7E"/>
    <w:rsid w:val="008D39E7"/>
    <w:rsid w:val="008D558D"/>
    <w:rsid w:val="008D5724"/>
    <w:rsid w:val="008D6563"/>
    <w:rsid w:val="008E2E94"/>
    <w:rsid w:val="008E3652"/>
    <w:rsid w:val="008F7D64"/>
    <w:rsid w:val="009009E3"/>
    <w:rsid w:val="00900BC5"/>
    <w:rsid w:val="00904230"/>
    <w:rsid w:val="00904C44"/>
    <w:rsid w:val="00905FCC"/>
    <w:rsid w:val="00911BFA"/>
    <w:rsid w:val="009242D7"/>
    <w:rsid w:val="009323FB"/>
    <w:rsid w:val="009339D4"/>
    <w:rsid w:val="00940B2D"/>
    <w:rsid w:val="00943E2D"/>
    <w:rsid w:val="00947A2A"/>
    <w:rsid w:val="009571E5"/>
    <w:rsid w:val="0095742C"/>
    <w:rsid w:val="009605CB"/>
    <w:rsid w:val="00964870"/>
    <w:rsid w:val="00964FE4"/>
    <w:rsid w:val="00970DB8"/>
    <w:rsid w:val="00971509"/>
    <w:rsid w:val="009802A2"/>
    <w:rsid w:val="009906ED"/>
    <w:rsid w:val="0099223B"/>
    <w:rsid w:val="00993A50"/>
    <w:rsid w:val="00996980"/>
    <w:rsid w:val="009A76E5"/>
    <w:rsid w:val="009B03BB"/>
    <w:rsid w:val="009B232E"/>
    <w:rsid w:val="009B42AB"/>
    <w:rsid w:val="009B5349"/>
    <w:rsid w:val="009B71EE"/>
    <w:rsid w:val="009B7EDD"/>
    <w:rsid w:val="009C0A1F"/>
    <w:rsid w:val="009C41EC"/>
    <w:rsid w:val="009C4B4D"/>
    <w:rsid w:val="009C4CF9"/>
    <w:rsid w:val="009C6688"/>
    <w:rsid w:val="009D0A14"/>
    <w:rsid w:val="009D2CD6"/>
    <w:rsid w:val="009D4C7C"/>
    <w:rsid w:val="009D5E75"/>
    <w:rsid w:val="009E1708"/>
    <w:rsid w:val="009E1AC2"/>
    <w:rsid w:val="009E5B52"/>
    <w:rsid w:val="009E6E3C"/>
    <w:rsid w:val="009F0F4B"/>
    <w:rsid w:val="009F195E"/>
    <w:rsid w:val="009F4EAD"/>
    <w:rsid w:val="00A01FE1"/>
    <w:rsid w:val="00A03982"/>
    <w:rsid w:val="00A05157"/>
    <w:rsid w:val="00A063FD"/>
    <w:rsid w:val="00A113E9"/>
    <w:rsid w:val="00A13E39"/>
    <w:rsid w:val="00A14FED"/>
    <w:rsid w:val="00A166A5"/>
    <w:rsid w:val="00A172C5"/>
    <w:rsid w:val="00A17A65"/>
    <w:rsid w:val="00A17C7C"/>
    <w:rsid w:val="00A23657"/>
    <w:rsid w:val="00A26B97"/>
    <w:rsid w:val="00A26D4B"/>
    <w:rsid w:val="00A35D5A"/>
    <w:rsid w:val="00A3746E"/>
    <w:rsid w:val="00A57E67"/>
    <w:rsid w:val="00A67B3E"/>
    <w:rsid w:val="00A747BD"/>
    <w:rsid w:val="00A75329"/>
    <w:rsid w:val="00A75585"/>
    <w:rsid w:val="00A76232"/>
    <w:rsid w:val="00A77CB4"/>
    <w:rsid w:val="00A81876"/>
    <w:rsid w:val="00A858D0"/>
    <w:rsid w:val="00A92731"/>
    <w:rsid w:val="00AA16F3"/>
    <w:rsid w:val="00AA1816"/>
    <w:rsid w:val="00AA29F2"/>
    <w:rsid w:val="00AA590D"/>
    <w:rsid w:val="00AA7BDD"/>
    <w:rsid w:val="00AB0B4F"/>
    <w:rsid w:val="00AB14F7"/>
    <w:rsid w:val="00AB30BC"/>
    <w:rsid w:val="00AB67E9"/>
    <w:rsid w:val="00AB6E47"/>
    <w:rsid w:val="00AC18DA"/>
    <w:rsid w:val="00AC1B14"/>
    <w:rsid w:val="00AC3727"/>
    <w:rsid w:val="00AC39D3"/>
    <w:rsid w:val="00AC5403"/>
    <w:rsid w:val="00AD552C"/>
    <w:rsid w:val="00AD7DCB"/>
    <w:rsid w:val="00AF1531"/>
    <w:rsid w:val="00AF451A"/>
    <w:rsid w:val="00AF58F5"/>
    <w:rsid w:val="00AF5B5E"/>
    <w:rsid w:val="00B0273A"/>
    <w:rsid w:val="00B1056E"/>
    <w:rsid w:val="00B123D7"/>
    <w:rsid w:val="00B147F9"/>
    <w:rsid w:val="00B21403"/>
    <w:rsid w:val="00B261E3"/>
    <w:rsid w:val="00B27F9C"/>
    <w:rsid w:val="00B30638"/>
    <w:rsid w:val="00B3173C"/>
    <w:rsid w:val="00B36297"/>
    <w:rsid w:val="00B37D57"/>
    <w:rsid w:val="00B417F8"/>
    <w:rsid w:val="00B4542B"/>
    <w:rsid w:val="00B5309F"/>
    <w:rsid w:val="00B53F3F"/>
    <w:rsid w:val="00B54435"/>
    <w:rsid w:val="00B5560E"/>
    <w:rsid w:val="00B75266"/>
    <w:rsid w:val="00B75D12"/>
    <w:rsid w:val="00B81847"/>
    <w:rsid w:val="00B81A7B"/>
    <w:rsid w:val="00B8608D"/>
    <w:rsid w:val="00B91A83"/>
    <w:rsid w:val="00B92FC1"/>
    <w:rsid w:val="00B96731"/>
    <w:rsid w:val="00BA00B2"/>
    <w:rsid w:val="00BA04F4"/>
    <w:rsid w:val="00BA44D5"/>
    <w:rsid w:val="00BA48FC"/>
    <w:rsid w:val="00BA5034"/>
    <w:rsid w:val="00BA6041"/>
    <w:rsid w:val="00BA648D"/>
    <w:rsid w:val="00BB0519"/>
    <w:rsid w:val="00BC2286"/>
    <w:rsid w:val="00BC2AAD"/>
    <w:rsid w:val="00BC511D"/>
    <w:rsid w:val="00BD61B3"/>
    <w:rsid w:val="00BD6498"/>
    <w:rsid w:val="00BD76A6"/>
    <w:rsid w:val="00BE10B2"/>
    <w:rsid w:val="00BE152E"/>
    <w:rsid w:val="00BE578A"/>
    <w:rsid w:val="00BE78B4"/>
    <w:rsid w:val="00BF285A"/>
    <w:rsid w:val="00BF7616"/>
    <w:rsid w:val="00C03854"/>
    <w:rsid w:val="00C14337"/>
    <w:rsid w:val="00C1608D"/>
    <w:rsid w:val="00C26BBC"/>
    <w:rsid w:val="00C31523"/>
    <w:rsid w:val="00C3342C"/>
    <w:rsid w:val="00C417AA"/>
    <w:rsid w:val="00C43E45"/>
    <w:rsid w:val="00C51840"/>
    <w:rsid w:val="00C52C4B"/>
    <w:rsid w:val="00C53DF1"/>
    <w:rsid w:val="00C548CA"/>
    <w:rsid w:val="00C55F50"/>
    <w:rsid w:val="00C55F9E"/>
    <w:rsid w:val="00C63DF7"/>
    <w:rsid w:val="00C66356"/>
    <w:rsid w:val="00C702B7"/>
    <w:rsid w:val="00C728F1"/>
    <w:rsid w:val="00C73B01"/>
    <w:rsid w:val="00C8291E"/>
    <w:rsid w:val="00C8364C"/>
    <w:rsid w:val="00C850F8"/>
    <w:rsid w:val="00C947B1"/>
    <w:rsid w:val="00CA4587"/>
    <w:rsid w:val="00CB4148"/>
    <w:rsid w:val="00CB45F6"/>
    <w:rsid w:val="00CC3209"/>
    <w:rsid w:val="00CC384B"/>
    <w:rsid w:val="00CC3952"/>
    <w:rsid w:val="00CC400B"/>
    <w:rsid w:val="00CC5A90"/>
    <w:rsid w:val="00CC5F13"/>
    <w:rsid w:val="00CC7A4F"/>
    <w:rsid w:val="00CD31A7"/>
    <w:rsid w:val="00CE055F"/>
    <w:rsid w:val="00CE1300"/>
    <w:rsid w:val="00CE456F"/>
    <w:rsid w:val="00CE6856"/>
    <w:rsid w:val="00CE7835"/>
    <w:rsid w:val="00CE7BA1"/>
    <w:rsid w:val="00CF0477"/>
    <w:rsid w:val="00CF0595"/>
    <w:rsid w:val="00CF43A9"/>
    <w:rsid w:val="00D02033"/>
    <w:rsid w:val="00D02BA8"/>
    <w:rsid w:val="00D03998"/>
    <w:rsid w:val="00D05CBF"/>
    <w:rsid w:val="00D10C88"/>
    <w:rsid w:val="00D1400C"/>
    <w:rsid w:val="00D314F9"/>
    <w:rsid w:val="00D31E3B"/>
    <w:rsid w:val="00D348B7"/>
    <w:rsid w:val="00D35748"/>
    <w:rsid w:val="00D36AAD"/>
    <w:rsid w:val="00D44011"/>
    <w:rsid w:val="00D46FA7"/>
    <w:rsid w:val="00D50158"/>
    <w:rsid w:val="00D51280"/>
    <w:rsid w:val="00D51E5E"/>
    <w:rsid w:val="00D55BA5"/>
    <w:rsid w:val="00D61317"/>
    <w:rsid w:val="00D6166F"/>
    <w:rsid w:val="00D62C6F"/>
    <w:rsid w:val="00D6336B"/>
    <w:rsid w:val="00D65869"/>
    <w:rsid w:val="00D720D8"/>
    <w:rsid w:val="00D812DD"/>
    <w:rsid w:val="00D87C90"/>
    <w:rsid w:val="00D9134E"/>
    <w:rsid w:val="00D9539F"/>
    <w:rsid w:val="00DA4419"/>
    <w:rsid w:val="00DA66CC"/>
    <w:rsid w:val="00DB344A"/>
    <w:rsid w:val="00DB5881"/>
    <w:rsid w:val="00DB644F"/>
    <w:rsid w:val="00DC2DB2"/>
    <w:rsid w:val="00DC5C58"/>
    <w:rsid w:val="00DC658B"/>
    <w:rsid w:val="00DD4DC8"/>
    <w:rsid w:val="00DD4DD2"/>
    <w:rsid w:val="00DE5625"/>
    <w:rsid w:val="00DE56D3"/>
    <w:rsid w:val="00DE6300"/>
    <w:rsid w:val="00DE6812"/>
    <w:rsid w:val="00DF4A33"/>
    <w:rsid w:val="00DF6943"/>
    <w:rsid w:val="00DF7E0F"/>
    <w:rsid w:val="00E013E6"/>
    <w:rsid w:val="00E02AA2"/>
    <w:rsid w:val="00E02F49"/>
    <w:rsid w:val="00E050F3"/>
    <w:rsid w:val="00E07337"/>
    <w:rsid w:val="00E07B9C"/>
    <w:rsid w:val="00E159F9"/>
    <w:rsid w:val="00E1781F"/>
    <w:rsid w:val="00E20D05"/>
    <w:rsid w:val="00E2355B"/>
    <w:rsid w:val="00E3226D"/>
    <w:rsid w:val="00E32AEB"/>
    <w:rsid w:val="00E32D71"/>
    <w:rsid w:val="00E34784"/>
    <w:rsid w:val="00E51390"/>
    <w:rsid w:val="00E5385D"/>
    <w:rsid w:val="00E5425F"/>
    <w:rsid w:val="00E57D2D"/>
    <w:rsid w:val="00E61846"/>
    <w:rsid w:val="00E7234C"/>
    <w:rsid w:val="00E72DEF"/>
    <w:rsid w:val="00E77851"/>
    <w:rsid w:val="00E81E3C"/>
    <w:rsid w:val="00E8205A"/>
    <w:rsid w:val="00E94897"/>
    <w:rsid w:val="00E97DB2"/>
    <w:rsid w:val="00EA5169"/>
    <w:rsid w:val="00EB5D34"/>
    <w:rsid w:val="00EB5E8E"/>
    <w:rsid w:val="00EB7227"/>
    <w:rsid w:val="00EB7F5B"/>
    <w:rsid w:val="00EC1943"/>
    <w:rsid w:val="00EC7EE1"/>
    <w:rsid w:val="00ED19C3"/>
    <w:rsid w:val="00ED5390"/>
    <w:rsid w:val="00ED58EB"/>
    <w:rsid w:val="00ED61AF"/>
    <w:rsid w:val="00ED71FB"/>
    <w:rsid w:val="00EE2621"/>
    <w:rsid w:val="00EE322A"/>
    <w:rsid w:val="00EE3842"/>
    <w:rsid w:val="00EF4B48"/>
    <w:rsid w:val="00EF6A06"/>
    <w:rsid w:val="00EF74EB"/>
    <w:rsid w:val="00EF7D9F"/>
    <w:rsid w:val="00F035B2"/>
    <w:rsid w:val="00F079B7"/>
    <w:rsid w:val="00F10608"/>
    <w:rsid w:val="00F13442"/>
    <w:rsid w:val="00F362A5"/>
    <w:rsid w:val="00F407D7"/>
    <w:rsid w:val="00F40E64"/>
    <w:rsid w:val="00F457B0"/>
    <w:rsid w:val="00F53495"/>
    <w:rsid w:val="00F612BB"/>
    <w:rsid w:val="00F71D32"/>
    <w:rsid w:val="00F75221"/>
    <w:rsid w:val="00F81AF4"/>
    <w:rsid w:val="00F82C19"/>
    <w:rsid w:val="00F84412"/>
    <w:rsid w:val="00F85831"/>
    <w:rsid w:val="00F92866"/>
    <w:rsid w:val="00F92D10"/>
    <w:rsid w:val="00F932BF"/>
    <w:rsid w:val="00F95D18"/>
    <w:rsid w:val="00F9641D"/>
    <w:rsid w:val="00F97448"/>
    <w:rsid w:val="00F974BA"/>
    <w:rsid w:val="00FA108C"/>
    <w:rsid w:val="00FA3649"/>
    <w:rsid w:val="00FA58B8"/>
    <w:rsid w:val="00FA6307"/>
    <w:rsid w:val="00FA7C61"/>
    <w:rsid w:val="00FB1863"/>
    <w:rsid w:val="00FB7230"/>
    <w:rsid w:val="00FC6EE6"/>
    <w:rsid w:val="00FD0453"/>
    <w:rsid w:val="00FD6AB1"/>
    <w:rsid w:val="00FD6F0B"/>
    <w:rsid w:val="00FD7AA3"/>
    <w:rsid w:val="00FE521B"/>
    <w:rsid w:val="00FF2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7E0B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E6184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5">
    <w:name w:val="heading 5"/>
    <w:basedOn w:val="Normal"/>
    <w:next w:val="Normal"/>
    <w:link w:val="Ttulo5Char"/>
    <w:qFormat/>
    <w:rsid w:val="00235543"/>
    <w:pPr>
      <w:keepNext/>
      <w:tabs>
        <w:tab w:val="left" w:pos="1701"/>
      </w:tabs>
      <w:suppressAutoHyphens w:val="0"/>
      <w:spacing w:before="120" w:after="120" w:line="360" w:lineRule="auto"/>
      <w:jc w:val="center"/>
      <w:outlineLvl w:val="4"/>
    </w:pPr>
    <w:rPr>
      <w:rFonts w:ascii="Arial" w:hAnsi="Arial"/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sid w:val="007C7E0B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7C7E0B"/>
  </w:style>
  <w:style w:type="character" w:customStyle="1" w:styleId="Fontepargpadro1">
    <w:name w:val="Fonte parág. padrão1"/>
    <w:rsid w:val="007C7E0B"/>
  </w:style>
  <w:style w:type="character" w:customStyle="1" w:styleId="Marcadores">
    <w:name w:val="Marcadores"/>
    <w:rsid w:val="007C7E0B"/>
    <w:rPr>
      <w:rFonts w:ascii="StarSymbol" w:eastAsia="StarSymbol" w:hAnsi="StarSymbol" w:cs="StarSymbol"/>
      <w:sz w:val="18"/>
      <w:szCs w:val="18"/>
    </w:rPr>
  </w:style>
  <w:style w:type="paragraph" w:customStyle="1" w:styleId="Captulo">
    <w:name w:val="Capítulo"/>
    <w:basedOn w:val="Normal"/>
    <w:next w:val="Corpodetexto"/>
    <w:rsid w:val="007C7E0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texto">
    <w:name w:val="Body Text"/>
    <w:basedOn w:val="Normal"/>
    <w:link w:val="CorpodetextoChar"/>
    <w:semiHidden/>
    <w:rsid w:val="007C7E0B"/>
    <w:pPr>
      <w:spacing w:after="120"/>
    </w:pPr>
  </w:style>
  <w:style w:type="paragraph" w:styleId="Lista">
    <w:name w:val="List"/>
    <w:basedOn w:val="Corpodetexto"/>
    <w:semiHidden/>
    <w:rsid w:val="007C7E0B"/>
    <w:rPr>
      <w:rFonts w:cs="Tahoma"/>
    </w:rPr>
  </w:style>
  <w:style w:type="paragraph" w:customStyle="1" w:styleId="Legenda1">
    <w:name w:val="Legenda1"/>
    <w:basedOn w:val="Normal"/>
    <w:rsid w:val="007C7E0B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7C7E0B"/>
    <w:pPr>
      <w:suppressLineNumbers/>
    </w:pPr>
    <w:rPr>
      <w:rFonts w:cs="Tahoma"/>
    </w:rPr>
  </w:style>
  <w:style w:type="paragraph" w:styleId="Cabealho">
    <w:name w:val="header"/>
    <w:basedOn w:val="Normal"/>
    <w:link w:val="CabealhoChar"/>
    <w:uiPriority w:val="99"/>
    <w:rsid w:val="007C7E0B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7C7E0B"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rsid w:val="007C7E0B"/>
    <w:pPr>
      <w:jc w:val="center"/>
    </w:pPr>
  </w:style>
  <w:style w:type="paragraph" w:styleId="Recuodecorpodetexto">
    <w:name w:val="Body Text Indent"/>
    <w:basedOn w:val="Normal"/>
    <w:link w:val="RecuodecorpodetextoChar"/>
    <w:unhideWhenUsed/>
    <w:rsid w:val="000A2328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rsid w:val="000A2328"/>
    <w:rPr>
      <w:sz w:val="24"/>
      <w:szCs w:val="24"/>
      <w:lang w:eastAsia="ar-SA"/>
    </w:rPr>
  </w:style>
  <w:style w:type="character" w:styleId="Hyperlink">
    <w:name w:val="Hyperlink"/>
    <w:uiPriority w:val="99"/>
    <w:unhideWhenUsed/>
    <w:rsid w:val="0083287D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83287D"/>
    <w:rPr>
      <w:sz w:val="24"/>
      <w:szCs w:val="24"/>
      <w:lang w:eastAsia="ar-SA"/>
    </w:rPr>
  </w:style>
  <w:style w:type="character" w:customStyle="1" w:styleId="CabealhoChar">
    <w:name w:val="Cabeçalho Char"/>
    <w:link w:val="Cabealho"/>
    <w:uiPriority w:val="99"/>
    <w:rsid w:val="0083287D"/>
    <w:rPr>
      <w:sz w:val="24"/>
      <w:szCs w:val="24"/>
      <w:lang w:eastAsia="ar-SA"/>
    </w:rPr>
  </w:style>
  <w:style w:type="character" w:customStyle="1" w:styleId="Refdenotaderodap1">
    <w:name w:val="Ref. de nota de rodapé1"/>
    <w:rsid w:val="00A858D0"/>
    <w:rPr>
      <w:vertAlign w:val="superscript"/>
    </w:rPr>
  </w:style>
  <w:style w:type="paragraph" w:styleId="Textodenotaderodap">
    <w:name w:val="footnote text"/>
    <w:basedOn w:val="Normal"/>
    <w:link w:val="TextodenotaderodapChar"/>
    <w:semiHidden/>
    <w:rsid w:val="00A858D0"/>
    <w:pPr>
      <w:tabs>
        <w:tab w:val="left" w:pos="1701"/>
      </w:tabs>
      <w:suppressAutoHyphens w:val="0"/>
      <w:spacing w:after="120"/>
      <w:jc w:val="both"/>
    </w:pPr>
    <w:rPr>
      <w:rFonts w:ascii="Arial" w:hAnsi="Arial"/>
      <w:sz w:val="20"/>
      <w:szCs w:val="20"/>
    </w:rPr>
  </w:style>
  <w:style w:type="character" w:customStyle="1" w:styleId="TextodenotaderodapChar">
    <w:name w:val="Texto de nota de rodapé Char"/>
    <w:link w:val="Textodenotaderodap"/>
    <w:semiHidden/>
    <w:rsid w:val="00A858D0"/>
    <w:rPr>
      <w:rFonts w:ascii="Arial" w:hAnsi="Arial" w:cs="Arial"/>
      <w:lang w:eastAsia="ar-SA"/>
    </w:rPr>
  </w:style>
  <w:style w:type="paragraph" w:customStyle="1" w:styleId="WW-Ttulo1">
    <w:name w:val="WW-Título1"/>
    <w:basedOn w:val="Normal"/>
    <w:rsid w:val="00A858D0"/>
    <w:pPr>
      <w:tabs>
        <w:tab w:val="left" w:pos="4253"/>
      </w:tabs>
      <w:suppressAutoHyphens w:val="0"/>
      <w:spacing w:before="120" w:line="360" w:lineRule="auto"/>
      <w:jc w:val="center"/>
    </w:pPr>
    <w:rPr>
      <w:rFonts w:ascii="Arial" w:hAnsi="Arial"/>
      <w:b/>
      <w:bCs/>
      <w:sz w:val="28"/>
      <w:szCs w:val="28"/>
    </w:rPr>
  </w:style>
  <w:style w:type="paragraph" w:customStyle="1" w:styleId="PargrafodaLista1">
    <w:name w:val="Parágrafo da Lista1"/>
    <w:basedOn w:val="Normal"/>
    <w:rsid w:val="00A858D0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styleId="Subttulo">
    <w:name w:val="Subtitle"/>
    <w:basedOn w:val="Normal"/>
    <w:next w:val="Normal"/>
    <w:link w:val="SubttuloChar"/>
    <w:uiPriority w:val="11"/>
    <w:qFormat/>
    <w:rsid w:val="00A858D0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har">
    <w:name w:val="Subtítulo Char"/>
    <w:link w:val="Subttulo"/>
    <w:uiPriority w:val="11"/>
    <w:rsid w:val="00A858D0"/>
    <w:rPr>
      <w:rFonts w:ascii="Cambria" w:eastAsia="Times New Roman" w:hAnsi="Cambria" w:cs="Times New Roman"/>
      <w:sz w:val="24"/>
      <w:szCs w:val="24"/>
      <w:lang w:eastAsia="ar-SA"/>
    </w:rPr>
  </w:style>
  <w:style w:type="paragraph" w:customStyle="1" w:styleId="WW-Corpodetexto2">
    <w:name w:val="WW-Corpo de texto 2"/>
    <w:basedOn w:val="Normal"/>
    <w:rsid w:val="00D720D8"/>
    <w:pPr>
      <w:widowControl w:val="0"/>
      <w:jc w:val="both"/>
    </w:pPr>
    <w:rPr>
      <w:rFonts w:ascii="Arial" w:eastAsia="Tahoma" w:hAnsi="Arial"/>
      <w:sz w:val="22"/>
      <w:szCs w:val="20"/>
      <w:lang w:eastAsia="pt-BR"/>
    </w:rPr>
  </w:style>
  <w:style w:type="character" w:customStyle="1" w:styleId="Ttulo5Char">
    <w:name w:val="Título 5 Char"/>
    <w:link w:val="Ttulo5"/>
    <w:rsid w:val="00235543"/>
    <w:rPr>
      <w:rFonts w:ascii="Arial" w:hAnsi="Arial" w:cs="Arial"/>
      <w:b/>
      <w:bCs/>
      <w:sz w:val="22"/>
      <w:szCs w:val="22"/>
      <w:lang w:eastAsia="ar-SA"/>
    </w:rPr>
  </w:style>
  <w:style w:type="paragraph" w:customStyle="1" w:styleId="Ttuloprincipal">
    <w:name w:val="Título principal"/>
    <w:basedOn w:val="Normal"/>
    <w:next w:val="Subttulo"/>
    <w:rsid w:val="00235543"/>
    <w:pPr>
      <w:tabs>
        <w:tab w:val="left" w:pos="851"/>
        <w:tab w:val="left" w:pos="1418"/>
      </w:tabs>
      <w:spacing w:line="300" w:lineRule="atLeast"/>
      <w:jc w:val="center"/>
    </w:pPr>
    <w:rPr>
      <w:rFonts w:ascii="Tahoma" w:hAnsi="Tahoma" w:cs="Tahoma"/>
      <w:b/>
      <w:bCs/>
      <w:sz w:val="20"/>
      <w:szCs w:val="20"/>
      <w:lang w:eastAsia="pt-BR"/>
    </w:rPr>
  </w:style>
  <w:style w:type="paragraph" w:customStyle="1" w:styleId="Corpodotexto">
    <w:name w:val="Corpo do texto"/>
    <w:basedOn w:val="Normal"/>
    <w:rsid w:val="00235543"/>
    <w:pPr>
      <w:suppressAutoHyphens w:val="0"/>
      <w:overflowPunct w:val="0"/>
      <w:autoSpaceDE w:val="0"/>
      <w:autoSpaceDN w:val="0"/>
      <w:adjustRightInd w:val="0"/>
      <w:spacing w:line="100" w:lineRule="atLeast"/>
    </w:pPr>
    <w:rPr>
      <w:sz w:val="20"/>
      <w:szCs w:val="20"/>
      <w:lang w:eastAsia="pt-BR"/>
    </w:rPr>
  </w:style>
  <w:style w:type="paragraph" w:styleId="Legenda">
    <w:name w:val="caption"/>
    <w:basedOn w:val="Normal"/>
    <w:next w:val="Normal"/>
    <w:qFormat/>
    <w:rsid w:val="00235543"/>
    <w:pPr>
      <w:suppressAutoHyphens w:val="0"/>
      <w:jc w:val="center"/>
    </w:pPr>
    <w:rPr>
      <w:rFonts w:ascii="Garamond" w:hAnsi="Garamond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97701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link w:val="Recuodecorpodetexto2"/>
    <w:uiPriority w:val="99"/>
    <w:semiHidden/>
    <w:rsid w:val="00897701"/>
    <w:rPr>
      <w:sz w:val="24"/>
      <w:szCs w:val="24"/>
      <w:lang w:eastAsia="ar-SA"/>
    </w:rPr>
  </w:style>
  <w:style w:type="paragraph" w:styleId="Ttulo">
    <w:name w:val="Title"/>
    <w:basedOn w:val="Normal"/>
    <w:link w:val="TtuloChar"/>
    <w:qFormat/>
    <w:rsid w:val="00897701"/>
    <w:pPr>
      <w:suppressAutoHyphens w:val="0"/>
      <w:jc w:val="center"/>
    </w:pPr>
    <w:rPr>
      <w:b/>
      <w:szCs w:val="20"/>
    </w:rPr>
  </w:style>
  <w:style w:type="character" w:customStyle="1" w:styleId="TtuloChar">
    <w:name w:val="Título Char"/>
    <w:link w:val="Ttulo"/>
    <w:rsid w:val="00897701"/>
    <w:rPr>
      <w:b/>
      <w:sz w:val="24"/>
    </w:rPr>
  </w:style>
  <w:style w:type="paragraph" w:styleId="NormalWeb">
    <w:name w:val="Normal (Web)"/>
    <w:basedOn w:val="Normal"/>
    <w:rsid w:val="0051325A"/>
    <w:pPr>
      <w:spacing w:before="280" w:after="280"/>
    </w:pPr>
    <w:rPr>
      <w:color w:val="FFFFFF"/>
    </w:rPr>
  </w:style>
  <w:style w:type="paragraph" w:customStyle="1" w:styleId="Default">
    <w:name w:val="Default"/>
    <w:rsid w:val="0059084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tedodatabela">
    <w:name w:val="Conteúdo da tabela"/>
    <w:basedOn w:val="Normal"/>
    <w:rsid w:val="00964FE4"/>
    <w:pPr>
      <w:widowControl w:val="0"/>
      <w:suppressLineNumbers/>
    </w:pPr>
    <w:rPr>
      <w:rFonts w:eastAsia="Arial Unicode MS" w:cs="Tahoma"/>
      <w:kern w:val="1"/>
      <w:lang w:eastAsia="zh-CN" w:bidi="hi-IN"/>
    </w:rPr>
  </w:style>
  <w:style w:type="table" w:styleId="Tabelacomgrade">
    <w:name w:val="Table Grid"/>
    <w:basedOn w:val="Tabelanormal"/>
    <w:uiPriority w:val="59"/>
    <w:rsid w:val="00EC7E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ontepargpadro"/>
    <w:rsid w:val="00C63DF7"/>
  </w:style>
  <w:style w:type="character" w:styleId="Forte">
    <w:name w:val="Strong"/>
    <w:uiPriority w:val="22"/>
    <w:qFormat/>
    <w:rsid w:val="00C63DF7"/>
    <w:rPr>
      <w:b/>
      <w:bCs/>
    </w:rPr>
  </w:style>
  <w:style w:type="character" w:customStyle="1" w:styleId="CorpodetextoChar">
    <w:name w:val="Corpo de texto Char"/>
    <w:link w:val="Corpodetexto"/>
    <w:semiHidden/>
    <w:rsid w:val="007F6688"/>
    <w:rPr>
      <w:sz w:val="24"/>
      <w:szCs w:val="24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71A5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0071A5"/>
    <w:rPr>
      <w:rFonts w:ascii="Tahoma" w:hAnsi="Tahoma" w:cs="Tahoma"/>
      <w:sz w:val="16"/>
      <w:szCs w:val="16"/>
      <w:lang w:eastAsia="ar-SA"/>
    </w:rPr>
  </w:style>
  <w:style w:type="paragraph" w:styleId="SemEspaamento">
    <w:name w:val="No Spacing"/>
    <w:uiPriority w:val="1"/>
    <w:qFormat/>
    <w:rsid w:val="00D50158"/>
    <w:pPr>
      <w:suppressAutoHyphens/>
    </w:pPr>
    <w:rPr>
      <w:sz w:val="24"/>
      <w:szCs w:val="24"/>
      <w:lang w:eastAsia="ar-SA"/>
    </w:rPr>
  </w:style>
  <w:style w:type="paragraph" w:customStyle="1" w:styleId="Recuodecorpodetexto31">
    <w:name w:val="Recuo de corpo de texto 31"/>
    <w:basedOn w:val="Normal"/>
    <w:rsid w:val="00332EDC"/>
    <w:pPr>
      <w:ind w:firstLine="720"/>
      <w:jc w:val="both"/>
    </w:pPr>
  </w:style>
  <w:style w:type="character" w:customStyle="1" w:styleId="MenoPendente">
    <w:name w:val="Menção Pendente"/>
    <w:uiPriority w:val="99"/>
    <w:semiHidden/>
    <w:unhideWhenUsed/>
    <w:rsid w:val="00C548CA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C55F50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E61846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7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cessoseletivo@marcelinoramos.rs.gov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processoseletivo@marcelinoramos.rs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cessoseletivo@marcelinoramos.rs.gov.b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55DCE0-8B2C-4F85-9011-BC52FD6FF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12</Pages>
  <Words>3388</Words>
  <Characters>18298</Characters>
  <Application>Microsoft Office Word</Application>
  <DocSecurity>0</DocSecurity>
  <Lines>152</Lines>
  <Paragraphs>43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21643</CharactersWithSpaces>
  <SharedDoc>false</SharedDoc>
  <HLinks>
    <vt:vector size="18" baseType="variant">
      <vt:variant>
        <vt:i4>3473437</vt:i4>
      </vt:variant>
      <vt:variant>
        <vt:i4>6</vt:i4>
      </vt:variant>
      <vt:variant>
        <vt:i4>0</vt:i4>
      </vt:variant>
      <vt:variant>
        <vt:i4>5</vt:i4>
      </vt:variant>
      <vt:variant>
        <vt:lpwstr>mailto:processoseletivo@marcelinoramos.rs.gov.br</vt:lpwstr>
      </vt:variant>
      <vt:variant>
        <vt:lpwstr/>
      </vt:variant>
      <vt:variant>
        <vt:i4>3473437</vt:i4>
      </vt:variant>
      <vt:variant>
        <vt:i4>3</vt:i4>
      </vt:variant>
      <vt:variant>
        <vt:i4>0</vt:i4>
      </vt:variant>
      <vt:variant>
        <vt:i4>5</vt:i4>
      </vt:variant>
      <vt:variant>
        <vt:lpwstr>mailto:processoseletivo@marcelinoramos.rs.gov.br</vt:lpwstr>
      </vt:variant>
      <vt:variant>
        <vt:lpwstr/>
      </vt:variant>
      <vt:variant>
        <vt:i4>3473437</vt:i4>
      </vt:variant>
      <vt:variant>
        <vt:i4>0</vt:i4>
      </vt:variant>
      <vt:variant>
        <vt:i4>0</vt:i4>
      </vt:variant>
      <vt:variant>
        <vt:i4>5</vt:i4>
      </vt:variant>
      <vt:variant>
        <vt:lpwstr>mailto:processoseletivo@marcelinoramos.rs.gov.br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Ismael Bazanella</dc:creator>
  <cp:lastModifiedBy>Prefeitura Municipal</cp:lastModifiedBy>
  <cp:revision>7</cp:revision>
  <cp:lastPrinted>2024-03-11T18:01:00Z</cp:lastPrinted>
  <dcterms:created xsi:type="dcterms:W3CDTF">2024-03-22T12:32:00Z</dcterms:created>
  <dcterms:modified xsi:type="dcterms:W3CDTF">2024-03-25T14:31:00Z</dcterms:modified>
</cp:coreProperties>
</file>